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F2" w:rsidRDefault="00C96CF2" w:rsidP="00C96CF2">
      <w:pPr>
        <w:jc w:val="center"/>
        <w:rPr>
          <w:rFonts w:ascii="Times New Roman" w:hAnsi="Times New Roman" w:cs="Times New Roman"/>
          <w:b/>
          <w:sz w:val="24"/>
        </w:rPr>
      </w:pPr>
    </w:p>
    <w:p w:rsidR="00C96CF2" w:rsidRPr="000E24DA" w:rsidRDefault="00C96CF2" w:rsidP="00C96CF2">
      <w:pPr>
        <w:pStyle w:val="stBilgi"/>
        <w:jc w:val="center"/>
        <w:rPr>
          <w:rFonts w:ascii="Times New Roman" w:hAnsi="Times New Roman" w:cs="Times New Roman"/>
          <w:b/>
          <w:sz w:val="24"/>
          <w:szCs w:val="24"/>
        </w:rPr>
      </w:pPr>
      <w:r w:rsidRPr="000E24DA">
        <w:rPr>
          <w:rFonts w:ascii="Times New Roman" w:hAnsi="Times New Roman" w:cs="Times New Roman"/>
          <w:b/>
          <w:sz w:val="24"/>
          <w:szCs w:val="24"/>
        </w:rPr>
        <w:t>T.C.</w:t>
      </w:r>
    </w:p>
    <w:p w:rsidR="00C96CF2" w:rsidRDefault="00FB5127" w:rsidP="00C96CF2">
      <w:pPr>
        <w:jc w:val="center"/>
        <w:rPr>
          <w:rFonts w:ascii="Times New Roman" w:hAnsi="Times New Roman" w:cs="Times New Roman"/>
          <w:b/>
          <w:sz w:val="24"/>
          <w:szCs w:val="24"/>
        </w:rPr>
      </w:pPr>
      <w:r>
        <w:rPr>
          <w:rFonts w:ascii="Times New Roman" w:hAnsi="Times New Roman" w:cs="Times New Roman"/>
          <w:b/>
          <w:sz w:val="24"/>
          <w:szCs w:val="24"/>
        </w:rPr>
        <w:t>BAYBURT</w:t>
      </w:r>
      <w:r w:rsidR="00C96CF2" w:rsidRPr="000E24DA">
        <w:rPr>
          <w:rFonts w:ascii="Times New Roman" w:hAnsi="Times New Roman" w:cs="Times New Roman"/>
          <w:b/>
          <w:sz w:val="24"/>
          <w:szCs w:val="24"/>
        </w:rPr>
        <w:t xml:space="preserve"> ÜNİVERSİTESİ</w:t>
      </w:r>
    </w:p>
    <w:p w:rsidR="00DA4809" w:rsidRPr="000E24DA" w:rsidRDefault="00DA4809" w:rsidP="00C96CF2">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MYO/FAKÜLTESİ</w:t>
      </w:r>
    </w:p>
    <w:p w:rsidR="00C96CF2"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 xml:space="preserve">Staj Başvuru </w:t>
      </w:r>
      <w:r w:rsidR="00DE6F2D">
        <w:rPr>
          <w:rFonts w:ascii="Times New Roman" w:hAnsi="Times New Roman" w:cs="Times New Roman"/>
          <w:b/>
          <w:sz w:val="24"/>
          <w:szCs w:val="24"/>
        </w:rPr>
        <w:t>Sözleşmesi</w:t>
      </w:r>
    </w:p>
    <w:p w:rsidR="00096BC8" w:rsidRDefault="00096BC8" w:rsidP="00096BC8">
      <w:pPr>
        <w:jc w:val="center"/>
        <w:rPr>
          <w:rFonts w:ascii="Times New Roman" w:hAnsi="Times New Roman" w:cs="Times New Roman"/>
          <w:b/>
        </w:rPr>
      </w:pPr>
    </w:p>
    <w:tbl>
      <w:tblPr>
        <w:tblStyle w:val="TabloKlavuzu"/>
        <w:tblpPr w:leftFromText="141" w:rightFromText="141" w:vertAnchor="text" w:horzAnchor="margin" w:tblpX="250" w:tblpY="306"/>
        <w:tblW w:w="0" w:type="auto"/>
        <w:tblLayout w:type="fixed"/>
        <w:tblLook w:val="04A0" w:firstRow="1" w:lastRow="0" w:firstColumn="1" w:lastColumn="0" w:noHBand="0" w:noVBand="1"/>
      </w:tblPr>
      <w:tblGrid>
        <w:gridCol w:w="2376"/>
        <w:gridCol w:w="1276"/>
        <w:gridCol w:w="992"/>
        <w:gridCol w:w="993"/>
        <w:gridCol w:w="992"/>
        <w:gridCol w:w="283"/>
        <w:gridCol w:w="1276"/>
        <w:gridCol w:w="2835"/>
      </w:tblGrid>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Adı Soyadı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restart"/>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noProof/>
                <w:sz w:val="20"/>
                <w:szCs w:val="20"/>
                <w:lang w:eastAsia="tr-TR"/>
              </w:rPr>
              <w:drawing>
                <wp:anchor distT="0" distB="0" distL="114300" distR="114300" simplePos="0" relativeHeight="251661312" behindDoc="0" locked="0" layoutInCell="1" allowOverlap="1" wp14:anchorId="04822E74" wp14:editId="113CCC85">
                  <wp:simplePos x="0" y="0"/>
                  <wp:positionH relativeFrom="column">
                    <wp:posOffset>-33020</wp:posOffset>
                  </wp:positionH>
                  <wp:positionV relativeFrom="paragraph">
                    <wp:posOffset>37465</wp:posOffset>
                  </wp:positionV>
                  <wp:extent cx="1741805" cy="1616075"/>
                  <wp:effectExtent l="0" t="0" r="0" b="3175"/>
                  <wp:wrapNone/>
                  <wp:docPr id="2" name="0 Resim" descr="çerç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rçeve.png"/>
                          <pic:cNvPicPr/>
                        </pic:nvPicPr>
                        <pic:blipFill>
                          <a:blip r:embed="rId8" cstate="print"/>
                          <a:stretch>
                            <a:fillRect/>
                          </a:stretch>
                        </pic:blipFill>
                        <pic:spPr>
                          <a:xfrm>
                            <a:off x="0" y="0"/>
                            <a:ext cx="1741805" cy="1616075"/>
                          </a:xfrm>
                          <a:prstGeom prst="rect">
                            <a:avLst/>
                          </a:prstGeom>
                        </pic:spPr>
                      </pic:pic>
                    </a:graphicData>
                  </a:graphic>
                  <wp14:sizeRelH relativeFrom="margin">
                    <wp14:pctWidth>0</wp14:pctWidth>
                  </wp14:sizeRelH>
                  <wp14:sizeRelV relativeFrom="margin">
                    <wp14:pctHeight>0</wp14:pctHeight>
                  </wp14:sizeRelV>
                </wp:anchor>
              </w:drawing>
            </w:r>
          </w:p>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TC. Kimlik No</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Baba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C571B7">
            <w:pPr>
              <w:rPr>
                <w:rFonts w:ascii="Times New Roman" w:hAnsi="Times New Roman" w:cs="Times New Roman"/>
                <w:sz w:val="20"/>
                <w:szCs w:val="20"/>
              </w:rPr>
            </w:pPr>
            <w:r w:rsidRPr="00096BC8">
              <w:rPr>
                <w:rFonts w:ascii="Times New Roman" w:hAnsi="Times New Roman" w:cs="Times New Roman"/>
                <w:sz w:val="20"/>
                <w:szCs w:val="20"/>
              </w:rPr>
              <w:t>An</w:t>
            </w:r>
            <w:r>
              <w:rPr>
                <w:rFonts w:ascii="Times New Roman" w:hAnsi="Times New Roman" w:cs="Times New Roman"/>
                <w:sz w:val="20"/>
                <w:szCs w:val="20"/>
              </w:rPr>
              <w:t>ne</w:t>
            </w:r>
            <w:r w:rsidRPr="00096BC8">
              <w:rPr>
                <w:rFonts w:ascii="Times New Roman" w:hAnsi="Times New Roman" w:cs="Times New Roman"/>
                <w:sz w:val="20"/>
                <w:szCs w:val="20"/>
              </w:rPr>
              <w:t xml:space="preserve">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Doğum Yeri ve Tarihi</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62"/>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Telefon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2A3C9C">
            <w:pPr>
              <w:rPr>
                <w:rFonts w:ascii="Times New Roman" w:hAnsi="Times New Roman" w:cs="Times New Roman"/>
                <w:sz w:val="20"/>
                <w:szCs w:val="20"/>
              </w:rPr>
            </w:pPr>
          </w:p>
        </w:tc>
      </w:tr>
      <w:tr w:rsidR="00D03E4B" w:rsidRPr="00096BC8" w:rsidTr="0071643A">
        <w:trPr>
          <w:trHeight w:val="166"/>
        </w:trPr>
        <w:tc>
          <w:tcPr>
            <w:tcW w:w="2376" w:type="dxa"/>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sz w:val="20"/>
                <w:szCs w:val="20"/>
              </w:rPr>
              <w:t xml:space="preserve">Banka </w:t>
            </w:r>
            <w:r w:rsidRPr="00096BC8">
              <w:rPr>
                <w:rFonts w:ascii="Times New Roman" w:hAnsi="Times New Roman" w:cs="Times New Roman"/>
                <w:sz w:val="20"/>
                <w:szCs w:val="20"/>
              </w:rPr>
              <w:t>IBAN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425"/>
        </w:trPr>
        <w:tc>
          <w:tcPr>
            <w:tcW w:w="2376" w:type="dxa"/>
            <w:tcBorders>
              <w:bottom w:val="single" w:sz="4" w:space="0" w:color="auto"/>
            </w:tcBorders>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İkametgâh Adresi</w:t>
            </w:r>
          </w:p>
        </w:tc>
        <w:tc>
          <w:tcPr>
            <w:tcW w:w="5812" w:type="dxa"/>
            <w:gridSpan w:val="6"/>
            <w:tcBorders>
              <w:bottom w:val="single" w:sz="4" w:space="0" w:color="auto"/>
            </w:tcBorders>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68"/>
        </w:trPr>
        <w:tc>
          <w:tcPr>
            <w:tcW w:w="2376" w:type="dxa"/>
            <w:vMerge w:val="restart"/>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Öğrencinin SGK güvencesi olup olmadığı</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Kendisi</w:t>
            </w:r>
          </w:p>
        </w:tc>
        <w:tc>
          <w:tcPr>
            <w:tcW w:w="992"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Baba</w:t>
            </w:r>
          </w:p>
        </w:tc>
        <w:tc>
          <w:tcPr>
            <w:tcW w:w="993"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Anne</w:t>
            </w:r>
          </w:p>
        </w:tc>
        <w:tc>
          <w:tcPr>
            <w:tcW w:w="1275" w:type="dxa"/>
            <w:gridSpan w:val="2"/>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Diğer</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Yok</w:t>
            </w: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80"/>
        </w:trPr>
        <w:tc>
          <w:tcPr>
            <w:tcW w:w="2376" w:type="dxa"/>
            <w:vMerge/>
          </w:tcPr>
          <w:p w:rsidR="00D03E4B" w:rsidRPr="00096BC8" w:rsidRDefault="00D03E4B" w:rsidP="00096BC8">
            <w:pP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992" w:type="dxa"/>
          </w:tcPr>
          <w:p w:rsidR="00D03E4B" w:rsidRPr="00096BC8" w:rsidRDefault="00D03E4B" w:rsidP="00096BC8">
            <w:pPr>
              <w:jc w:val="center"/>
              <w:rPr>
                <w:rFonts w:ascii="Times New Roman" w:hAnsi="Times New Roman" w:cs="Times New Roman"/>
                <w:sz w:val="20"/>
                <w:szCs w:val="20"/>
              </w:rPr>
            </w:pPr>
          </w:p>
        </w:tc>
        <w:tc>
          <w:tcPr>
            <w:tcW w:w="993" w:type="dxa"/>
          </w:tcPr>
          <w:p w:rsidR="00D03E4B" w:rsidRPr="00096BC8" w:rsidRDefault="00D03E4B" w:rsidP="00096BC8">
            <w:pPr>
              <w:jc w:val="center"/>
              <w:rPr>
                <w:rFonts w:ascii="Times New Roman" w:hAnsi="Times New Roman" w:cs="Times New Roman"/>
                <w:sz w:val="20"/>
                <w:szCs w:val="20"/>
              </w:rPr>
            </w:pPr>
          </w:p>
        </w:tc>
        <w:tc>
          <w:tcPr>
            <w:tcW w:w="1275" w:type="dxa"/>
            <w:gridSpan w:val="2"/>
          </w:tcPr>
          <w:p w:rsidR="00D03E4B" w:rsidRPr="00096BC8" w:rsidRDefault="00D03E4B" w:rsidP="00096BC8">
            <w:pPr>
              <w:jc w:val="cente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6742B4">
        <w:trPr>
          <w:trHeight w:val="180"/>
        </w:trPr>
        <w:tc>
          <w:tcPr>
            <w:tcW w:w="11023" w:type="dxa"/>
            <w:gridSpan w:val="8"/>
          </w:tcPr>
          <w:p w:rsidR="00D03E4B" w:rsidRPr="00096BC8" w:rsidRDefault="00D03E4B"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sidRPr="00096BC8">
              <w:rPr>
                <w:rFonts w:ascii="Times New Roman" w:hAnsi="Times New Roman" w:cs="Times New Roman"/>
                <w:sz w:val="20"/>
                <w:szCs w:val="20"/>
              </w:rPr>
              <w:t>Okul Adı</w:t>
            </w:r>
            <w:r>
              <w:rPr>
                <w:rFonts w:ascii="Times New Roman" w:hAnsi="Times New Roman" w:cs="Times New Roman"/>
                <w:sz w:val="20"/>
                <w:szCs w:val="20"/>
              </w:rPr>
              <w:t>:</w:t>
            </w:r>
          </w:p>
        </w:tc>
        <w:tc>
          <w:tcPr>
            <w:tcW w:w="3261" w:type="dxa"/>
            <w:gridSpan w:val="3"/>
          </w:tcPr>
          <w:p w:rsidR="00811545" w:rsidRPr="00096BC8" w:rsidRDefault="00811545" w:rsidP="00096BC8">
            <w:pPr>
              <w:rPr>
                <w:rFonts w:ascii="Times New Roman" w:hAnsi="Times New Roman" w:cs="Times New Roman"/>
                <w:sz w:val="20"/>
                <w:szCs w:val="20"/>
              </w:rPr>
            </w:pPr>
          </w:p>
        </w:tc>
        <w:tc>
          <w:tcPr>
            <w:tcW w:w="992"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Bölümü</w:t>
            </w:r>
          </w:p>
        </w:tc>
        <w:tc>
          <w:tcPr>
            <w:tcW w:w="4394" w:type="dxa"/>
            <w:gridSpan w:val="3"/>
          </w:tcPr>
          <w:p w:rsidR="00811545" w:rsidRPr="00096BC8" w:rsidRDefault="00811545" w:rsidP="00096BC8">
            <w:pPr>
              <w:rPr>
                <w:rFonts w:ascii="Times New Roman" w:hAnsi="Times New Roman" w:cs="Times New Roman"/>
                <w:sz w:val="20"/>
                <w:szCs w:val="20"/>
              </w:rPr>
            </w:pPr>
          </w:p>
        </w:tc>
      </w:tr>
      <w:tr w:rsidR="0071643A" w:rsidRPr="00096BC8" w:rsidTr="0071643A">
        <w:trPr>
          <w:trHeight w:val="180"/>
        </w:trPr>
        <w:tc>
          <w:tcPr>
            <w:tcW w:w="2376" w:type="dxa"/>
          </w:tcPr>
          <w:p w:rsidR="0071643A"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Öğrenci No</w:t>
            </w:r>
          </w:p>
        </w:tc>
        <w:tc>
          <w:tcPr>
            <w:tcW w:w="8647" w:type="dxa"/>
            <w:gridSpan w:val="7"/>
          </w:tcPr>
          <w:p w:rsidR="0071643A" w:rsidRPr="00096BC8" w:rsidRDefault="0071643A"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Staj Başlama Tarihi</w:t>
            </w:r>
          </w:p>
        </w:tc>
        <w:tc>
          <w:tcPr>
            <w:tcW w:w="3261" w:type="dxa"/>
            <w:gridSpan w:val="3"/>
          </w:tcPr>
          <w:p w:rsidR="00811545" w:rsidRPr="00096BC8" w:rsidRDefault="00811545" w:rsidP="00096BC8">
            <w:pPr>
              <w:rPr>
                <w:rFonts w:ascii="Times New Roman" w:hAnsi="Times New Roman" w:cs="Times New Roman"/>
                <w:sz w:val="20"/>
                <w:szCs w:val="20"/>
              </w:rPr>
            </w:pPr>
          </w:p>
        </w:tc>
        <w:tc>
          <w:tcPr>
            <w:tcW w:w="1275" w:type="dxa"/>
            <w:gridSpan w:val="2"/>
          </w:tcPr>
          <w:p w:rsidR="00811545"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Bitiş Tarihi</w:t>
            </w:r>
          </w:p>
        </w:tc>
        <w:tc>
          <w:tcPr>
            <w:tcW w:w="4111" w:type="dxa"/>
            <w:gridSpan w:val="2"/>
          </w:tcPr>
          <w:p w:rsidR="00811545" w:rsidRPr="00096BC8" w:rsidRDefault="00811545" w:rsidP="00096BC8">
            <w:pPr>
              <w:rPr>
                <w:rFonts w:ascii="Times New Roman" w:hAnsi="Times New Roman" w:cs="Times New Roman"/>
                <w:sz w:val="20"/>
                <w:szCs w:val="20"/>
              </w:rPr>
            </w:pPr>
          </w:p>
        </w:tc>
      </w:tr>
      <w:tr w:rsidR="002A3C9C" w:rsidRPr="00096BC8" w:rsidTr="001920FA">
        <w:trPr>
          <w:trHeight w:val="950"/>
        </w:trPr>
        <w:tc>
          <w:tcPr>
            <w:tcW w:w="11023" w:type="dxa"/>
            <w:gridSpan w:val="8"/>
          </w:tcPr>
          <w:p w:rsidR="002A3C9C" w:rsidRPr="00096BC8" w:rsidRDefault="002A3C9C" w:rsidP="002A3C9C">
            <w:pPr>
              <w:jc w:val="both"/>
              <w:rPr>
                <w:rFonts w:ascii="Times New Roman" w:hAnsi="Times New Roman" w:cs="Times New Roman"/>
                <w:sz w:val="20"/>
                <w:szCs w:val="20"/>
              </w:rPr>
            </w:pPr>
            <w:r w:rsidRPr="00096BC8">
              <w:rPr>
                <w:rFonts w:ascii="Times New Roman" w:hAnsi="Times New Roman" w:cs="Times New Roman"/>
                <w:sz w:val="20"/>
                <w:szCs w:val="20"/>
              </w:rPr>
              <w:t xml:space="preserve">Bu belge üzerindeki bilgilerin doğru olduğunu </w:t>
            </w:r>
            <w:r>
              <w:rPr>
                <w:rFonts w:ascii="Times New Roman" w:hAnsi="Times New Roman" w:cs="Times New Roman"/>
                <w:sz w:val="20"/>
                <w:szCs w:val="20"/>
              </w:rPr>
              <w:t xml:space="preserve">beyan ediyor </w:t>
            </w:r>
            <w:r w:rsidRPr="00096BC8">
              <w:rPr>
                <w:rFonts w:ascii="Times New Roman" w:hAnsi="Times New Roman" w:cs="Times New Roman"/>
                <w:sz w:val="20"/>
                <w:szCs w:val="20"/>
              </w:rPr>
              <w:t>ve</w:t>
            </w:r>
            <w:r>
              <w:rPr>
                <w:rFonts w:ascii="Times New Roman" w:hAnsi="Times New Roman" w:cs="Times New Roman"/>
                <w:sz w:val="20"/>
                <w:szCs w:val="20"/>
              </w:rPr>
              <w:t xml:space="preserve"> yanlış beyan ya da staj yerine gitmeme veya yarıda bırakma gibi durumlarda sigorta işlemleri nedeni ile doğacak yasal para cezasını ödeyeceğimi</w:t>
            </w:r>
            <w:r w:rsidRPr="00096BC8">
              <w:rPr>
                <w:rFonts w:ascii="Times New Roman" w:hAnsi="Times New Roman" w:cs="Times New Roman"/>
                <w:sz w:val="20"/>
                <w:szCs w:val="20"/>
              </w:rPr>
              <w:t xml:space="preserve"> </w:t>
            </w:r>
            <w:r>
              <w:rPr>
                <w:rFonts w:ascii="Times New Roman" w:hAnsi="Times New Roman" w:cs="Times New Roman"/>
                <w:sz w:val="20"/>
                <w:szCs w:val="20"/>
              </w:rPr>
              <w:t xml:space="preserve">ve </w:t>
            </w:r>
            <w:r w:rsidRPr="00096BC8">
              <w:rPr>
                <w:rFonts w:ascii="Times New Roman" w:hAnsi="Times New Roman" w:cs="Times New Roman"/>
                <w:sz w:val="20"/>
                <w:szCs w:val="20"/>
              </w:rPr>
              <w:t>belirtilen tarihler arasında Staj yapacağımı taahhüt ederim.</w:t>
            </w:r>
          </w:p>
          <w:p w:rsidR="002A3C9C" w:rsidRDefault="002A3C9C" w:rsidP="00096BC8">
            <w:pPr>
              <w:rPr>
                <w:rFonts w:ascii="Times New Roman" w:hAnsi="Times New Roman" w:cs="Times New Roman"/>
                <w:sz w:val="20"/>
                <w:szCs w:val="20"/>
              </w:rPr>
            </w:pPr>
          </w:p>
          <w:p w:rsidR="002A3C9C" w:rsidRPr="00AE0EC1" w:rsidRDefault="00811545" w:rsidP="002A3C9C">
            <w:pPr>
              <w:rPr>
                <w:rFonts w:ascii="Times New Roman" w:hAnsi="Times New Roman" w:cs="Times New Roman"/>
                <w:color w:val="BFBFBF" w:themeColor="background1" w:themeShade="BF"/>
                <w:sz w:val="20"/>
                <w:szCs w:val="20"/>
              </w:rPr>
            </w:pPr>
            <w:r w:rsidRPr="00AE0EC1">
              <w:rPr>
                <w:rFonts w:ascii="Times New Roman" w:hAnsi="Times New Roman" w:cs="Times New Roman"/>
                <w:color w:val="BFBFBF" w:themeColor="background1" w:themeShade="BF"/>
                <w:sz w:val="20"/>
                <w:szCs w:val="20"/>
              </w:rPr>
              <w:t xml:space="preserve">                    </w:t>
            </w:r>
            <w:r w:rsidR="002A3C9C" w:rsidRPr="00AE0EC1">
              <w:rPr>
                <w:rFonts w:ascii="Times New Roman" w:hAnsi="Times New Roman" w:cs="Times New Roman"/>
                <w:color w:val="BFBFBF" w:themeColor="background1" w:themeShade="BF"/>
                <w:sz w:val="20"/>
                <w:szCs w:val="20"/>
              </w:rPr>
              <w:t>Adı Soyadı:</w:t>
            </w:r>
            <w:r w:rsidRPr="00AE0EC1">
              <w:rPr>
                <w:rFonts w:ascii="Times New Roman" w:hAnsi="Times New Roman" w:cs="Times New Roman"/>
                <w:color w:val="BFBFBF" w:themeColor="background1" w:themeShade="BF"/>
                <w:sz w:val="20"/>
                <w:szCs w:val="20"/>
              </w:rPr>
              <w:t xml:space="preserve">                                                      </w:t>
            </w:r>
            <w:r w:rsidR="00AE0EC1" w:rsidRPr="00AE0EC1">
              <w:rPr>
                <w:rFonts w:ascii="Times New Roman" w:hAnsi="Times New Roman" w:cs="Times New Roman"/>
                <w:color w:val="BFBFBF" w:themeColor="background1" w:themeShade="BF"/>
                <w:sz w:val="20"/>
                <w:szCs w:val="20"/>
              </w:rPr>
              <w:t xml:space="preserve">  </w:t>
            </w:r>
            <w:r w:rsidR="00AE0EC1">
              <w:rPr>
                <w:rFonts w:ascii="Times New Roman" w:hAnsi="Times New Roman" w:cs="Times New Roman"/>
                <w:color w:val="BFBFBF" w:themeColor="background1" w:themeShade="BF"/>
                <w:sz w:val="20"/>
                <w:szCs w:val="20"/>
              </w:rPr>
              <w:t xml:space="preserve">   </w:t>
            </w:r>
            <w:r w:rsidR="00AE0EC1" w:rsidRPr="00AE0EC1">
              <w:rPr>
                <w:rFonts w:ascii="Times New Roman" w:hAnsi="Times New Roman" w:cs="Times New Roman"/>
                <w:color w:val="BFBFBF" w:themeColor="background1" w:themeShade="BF"/>
                <w:sz w:val="20"/>
                <w:szCs w:val="20"/>
              </w:rPr>
              <w:t xml:space="preserve">    </w:t>
            </w:r>
            <w:r w:rsidRPr="00AE0EC1">
              <w:rPr>
                <w:rFonts w:ascii="Times New Roman" w:hAnsi="Times New Roman" w:cs="Times New Roman"/>
                <w:color w:val="BFBFBF" w:themeColor="background1" w:themeShade="BF"/>
                <w:sz w:val="20"/>
                <w:szCs w:val="20"/>
              </w:rPr>
              <w:t xml:space="preserve">                                                                      </w:t>
            </w:r>
            <w:r w:rsidR="002A3C9C" w:rsidRPr="00AE0EC1">
              <w:rPr>
                <w:rFonts w:ascii="Times New Roman" w:hAnsi="Times New Roman" w:cs="Times New Roman"/>
                <w:color w:val="BFBFBF" w:themeColor="background1" w:themeShade="BF"/>
                <w:sz w:val="20"/>
                <w:szCs w:val="20"/>
              </w:rPr>
              <w:t>Tarih ve İmza:</w:t>
            </w:r>
          </w:p>
          <w:p w:rsidR="00811545" w:rsidRPr="00AE0EC1" w:rsidRDefault="00811545" w:rsidP="002A3C9C">
            <w:pPr>
              <w:rPr>
                <w:rFonts w:ascii="Times New Roman" w:hAnsi="Times New Roman" w:cs="Times New Roman"/>
                <w:color w:val="BFBFBF" w:themeColor="background1" w:themeShade="BF"/>
                <w:sz w:val="20"/>
                <w:szCs w:val="20"/>
              </w:rPr>
            </w:pPr>
          </w:p>
          <w:p w:rsidR="002A3C9C" w:rsidRPr="00096BC8" w:rsidRDefault="002A3C9C" w:rsidP="00096BC8">
            <w:pPr>
              <w:rPr>
                <w:rFonts w:ascii="Times New Roman" w:hAnsi="Times New Roman" w:cs="Times New Roman"/>
                <w:sz w:val="20"/>
                <w:szCs w:val="20"/>
              </w:rPr>
            </w:pPr>
          </w:p>
        </w:tc>
      </w:tr>
    </w:tbl>
    <w:p w:rsidR="00096BC8" w:rsidRPr="006A1A9E" w:rsidRDefault="00096BC8" w:rsidP="00096BC8">
      <w:pPr>
        <w:jc w:val="center"/>
        <w:rPr>
          <w:rFonts w:ascii="Times New Roman" w:hAnsi="Times New Roman" w:cs="Times New Roman"/>
          <w:b/>
        </w:rPr>
      </w:pPr>
      <w:r w:rsidRPr="006A1A9E">
        <w:rPr>
          <w:rFonts w:ascii="Times New Roman" w:hAnsi="Times New Roman" w:cs="Times New Roman"/>
          <w:b/>
        </w:rPr>
        <w:t xml:space="preserve">Staj </w:t>
      </w:r>
      <w:r>
        <w:rPr>
          <w:rFonts w:ascii="Times New Roman" w:hAnsi="Times New Roman" w:cs="Times New Roman"/>
          <w:b/>
        </w:rPr>
        <w:t>Yapacak Öğrencinin</w:t>
      </w:r>
    </w:p>
    <w:p w:rsidR="0000409F" w:rsidRPr="006A1A9E" w:rsidRDefault="0000409F" w:rsidP="00C96CF2">
      <w:pPr>
        <w:jc w:val="center"/>
        <w:rPr>
          <w:rFonts w:ascii="Times New Roman" w:hAnsi="Times New Roman" w:cs="Times New Roman"/>
          <w:b/>
        </w:rPr>
      </w:pPr>
      <w:r w:rsidRPr="006A1A9E">
        <w:rPr>
          <w:rFonts w:ascii="Times New Roman" w:hAnsi="Times New Roman" w:cs="Times New Roman"/>
          <w:b/>
        </w:rPr>
        <w:t>Staj Yapılacak Yer</w:t>
      </w:r>
      <w:r w:rsidR="00096BC8">
        <w:rPr>
          <w:rFonts w:ascii="Times New Roman" w:hAnsi="Times New Roman" w:cs="Times New Roman"/>
          <w:b/>
        </w:rPr>
        <w:t>in</w:t>
      </w:r>
    </w:p>
    <w:tbl>
      <w:tblPr>
        <w:tblStyle w:val="TabloKlavuzu"/>
        <w:tblW w:w="11057" w:type="dxa"/>
        <w:tblInd w:w="250" w:type="dxa"/>
        <w:tblLook w:val="04A0" w:firstRow="1" w:lastRow="0" w:firstColumn="1" w:lastColumn="0" w:noHBand="0" w:noVBand="1"/>
      </w:tblPr>
      <w:tblGrid>
        <w:gridCol w:w="2410"/>
        <w:gridCol w:w="1843"/>
        <w:gridCol w:w="819"/>
        <w:gridCol w:w="1732"/>
        <w:gridCol w:w="1418"/>
        <w:gridCol w:w="2835"/>
      </w:tblGrid>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Adı – Unvanı: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r w:rsidR="0000409F" w:rsidRPr="00096BC8" w:rsidTr="0071643A">
        <w:trPr>
          <w:trHeight w:val="292"/>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Adres:</w:t>
            </w:r>
          </w:p>
        </w:tc>
        <w:tc>
          <w:tcPr>
            <w:tcW w:w="8647" w:type="dxa"/>
            <w:gridSpan w:val="5"/>
            <w:vAlign w:val="center"/>
          </w:tcPr>
          <w:p w:rsidR="004F2329" w:rsidRPr="00096BC8" w:rsidRDefault="004F2329" w:rsidP="00C96CF2">
            <w:pPr>
              <w:rPr>
                <w:rFonts w:ascii="Times New Roman" w:hAnsi="Times New Roman" w:cs="Times New Roman"/>
                <w:sz w:val="20"/>
                <w:szCs w:val="20"/>
              </w:rPr>
            </w:pPr>
          </w:p>
        </w:tc>
      </w:tr>
      <w:tr w:rsidR="0071643A" w:rsidRPr="00096BC8" w:rsidTr="0071643A">
        <w:trPr>
          <w:trHeight w:val="256"/>
        </w:trPr>
        <w:tc>
          <w:tcPr>
            <w:tcW w:w="2410" w:type="dxa"/>
            <w:vAlign w:val="center"/>
          </w:tcPr>
          <w:p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Tel.</w:t>
            </w:r>
            <w:r w:rsidRPr="00096BC8">
              <w:rPr>
                <w:rFonts w:ascii="Times New Roman" w:hAnsi="Times New Roman" w:cs="Times New Roman"/>
                <w:sz w:val="20"/>
                <w:szCs w:val="20"/>
              </w:rPr>
              <w:t xml:space="preserve"> No:</w:t>
            </w:r>
          </w:p>
        </w:tc>
        <w:tc>
          <w:tcPr>
            <w:tcW w:w="1843" w:type="dxa"/>
            <w:vAlign w:val="center"/>
          </w:tcPr>
          <w:p w:rsidR="0071643A" w:rsidRPr="00096BC8" w:rsidRDefault="0071643A" w:rsidP="00C96CF2">
            <w:pPr>
              <w:rPr>
                <w:rFonts w:ascii="Times New Roman" w:hAnsi="Times New Roman" w:cs="Times New Roman"/>
                <w:sz w:val="20"/>
                <w:szCs w:val="20"/>
              </w:rPr>
            </w:pPr>
          </w:p>
        </w:tc>
        <w:tc>
          <w:tcPr>
            <w:tcW w:w="819" w:type="dxa"/>
            <w:vAlign w:val="center"/>
          </w:tcPr>
          <w:p w:rsidR="0071643A" w:rsidRPr="00096BC8" w:rsidRDefault="0071643A" w:rsidP="00C96CF2">
            <w:pPr>
              <w:rPr>
                <w:rFonts w:ascii="Times New Roman" w:hAnsi="Times New Roman" w:cs="Times New Roman"/>
                <w:sz w:val="20"/>
                <w:szCs w:val="20"/>
              </w:rPr>
            </w:pPr>
            <w:proofErr w:type="spellStart"/>
            <w:r>
              <w:rPr>
                <w:rFonts w:ascii="Times New Roman" w:hAnsi="Times New Roman" w:cs="Times New Roman"/>
                <w:sz w:val="20"/>
                <w:szCs w:val="20"/>
              </w:rPr>
              <w:t>Fax</w:t>
            </w:r>
            <w:proofErr w:type="spellEnd"/>
            <w:r>
              <w:rPr>
                <w:rFonts w:ascii="Times New Roman" w:hAnsi="Times New Roman" w:cs="Times New Roman"/>
                <w:sz w:val="20"/>
                <w:szCs w:val="20"/>
              </w:rPr>
              <w:t xml:space="preserve"> No</w:t>
            </w:r>
          </w:p>
        </w:tc>
        <w:tc>
          <w:tcPr>
            <w:tcW w:w="1732" w:type="dxa"/>
            <w:vAlign w:val="center"/>
          </w:tcPr>
          <w:p w:rsidR="0071643A" w:rsidRPr="00096BC8" w:rsidRDefault="0071643A" w:rsidP="00C96CF2">
            <w:pPr>
              <w:rPr>
                <w:rFonts w:ascii="Times New Roman" w:hAnsi="Times New Roman" w:cs="Times New Roman"/>
                <w:sz w:val="20"/>
                <w:szCs w:val="20"/>
              </w:rPr>
            </w:pPr>
          </w:p>
        </w:tc>
        <w:tc>
          <w:tcPr>
            <w:tcW w:w="1418" w:type="dxa"/>
            <w:vAlign w:val="center"/>
          </w:tcPr>
          <w:p w:rsidR="0071643A" w:rsidRPr="00096BC8" w:rsidRDefault="0071643A" w:rsidP="00C96CF2">
            <w:pPr>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 Adresi</w:t>
            </w:r>
          </w:p>
        </w:tc>
        <w:tc>
          <w:tcPr>
            <w:tcW w:w="2835" w:type="dxa"/>
            <w:vAlign w:val="center"/>
          </w:tcPr>
          <w:p w:rsidR="0071643A" w:rsidRPr="00096BC8" w:rsidRDefault="0071643A" w:rsidP="0071643A">
            <w:pPr>
              <w:rPr>
                <w:rFonts w:ascii="Times New Roman" w:hAnsi="Times New Roman" w:cs="Times New Roman"/>
                <w:sz w:val="20"/>
                <w:szCs w:val="20"/>
              </w:rPr>
            </w:pPr>
          </w:p>
        </w:tc>
      </w:tr>
      <w:tr w:rsidR="00587418" w:rsidRPr="00096BC8" w:rsidTr="0071643A">
        <w:trPr>
          <w:trHeight w:val="256"/>
        </w:trPr>
        <w:tc>
          <w:tcPr>
            <w:tcW w:w="2410" w:type="dxa"/>
            <w:vAlign w:val="center"/>
          </w:tcPr>
          <w:p w:rsidR="00587418" w:rsidRPr="00096BC8" w:rsidRDefault="00587418" w:rsidP="00C96CF2">
            <w:pPr>
              <w:rPr>
                <w:rFonts w:ascii="Times New Roman" w:hAnsi="Times New Roman" w:cs="Times New Roman"/>
                <w:sz w:val="20"/>
                <w:szCs w:val="20"/>
              </w:rPr>
            </w:pPr>
            <w:r w:rsidRPr="00096BC8">
              <w:rPr>
                <w:rFonts w:ascii="Times New Roman" w:hAnsi="Times New Roman" w:cs="Times New Roman"/>
                <w:sz w:val="20"/>
                <w:szCs w:val="20"/>
              </w:rPr>
              <w:t>Kurum IBAN No:</w:t>
            </w:r>
          </w:p>
        </w:tc>
        <w:tc>
          <w:tcPr>
            <w:tcW w:w="8647" w:type="dxa"/>
            <w:gridSpan w:val="5"/>
            <w:vAlign w:val="center"/>
          </w:tcPr>
          <w:p w:rsidR="00587418" w:rsidRPr="00096BC8" w:rsidRDefault="00587418" w:rsidP="00C96CF2">
            <w:pPr>
              <w:rPr>
                <w:rFonts w:ascii="Times New Roman" w:hAnsi="Times New Roman" w:cs="Times New Roman"/>
                <w:sz w:val="20"/>
                <w:szCs w:val="20"/>
              </w:rPr>
            </w:pPr>
          </w:p>
        </w:tc>
      </w:tr>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Üretim Hizmet Alanı: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bl>
    <w:p w:rsidR="00A67713" w:rsidRPr="006A1A9E" w:rsidRDefault="00A67713" w:rsidP="00C96CF2">
      <w:pPr>
        <w:rPr>
          <w:rFonts w:ascii="Times New Roman" w:hAnsi="Times New Roman" w:cs="Times New Roman"/>
        </w:rPr>
      </w:pPr>
    </w:p>
    <w:p w:rsidR="00F62BD6" w:rsidRPr="006A1A9E" w:rsidRDefault="00C81C99" w:rsidP="00C96CF2">
      <w:pPr>
        <w:pStyle w:val="ListeParagraf"/>
        <w:numPr>
          <w:ilvl w:val="0"/>
          <w:numId w:val="2"/>
        </w:numPr>
        <w:rPr>
          <w:rFonts w:ascii="Times New Roman" w:hAnsi="Times New Roman" w:cs="Times New Roman"/>
          <w:b/>
        </w:rPr>
      </w:pPr>
      <w:r w:rsidRPr="006A1A9E">
        <w:rPr>
          <w:rFonts w:ascii="Times New Roman" w:hAnsi="Times New Roman" w:cs="Times New Roman"/>
          <w:b/>
        </w:rPr>
        <w:t>Staj süresince işyeri tarafından öngörülen çalışma takvimi</w:t>
      </w:r>
    </w:p>
    <w:tbl>
      <w:tblPr>
        <w:tblStyle w:val="TabloKlavuzu"/>
        <w:tblW w:w="11057" w:type="dxa"/>
        <w:tblInd w:w="250" w:type="dxa"/>
        <w:tblLayout w:type="fixed"/>
        <w:tblLook w:val="04A0" w:firstRow="1" w:lastRow="0" w:firstColumn="1" w:lastColumn="0" w:noHBand="0" w:noVBand="1"/>
      </w:tblPr>
      <w:tblGrid>
        <w:gridCol w:w="113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1134"/>
      </w:tblGrid>
      <w:tr w:rsidR="00D15204" w:rsidTr="00032BBA">
        <w:trPr>
          <w:trHeight w:val="619"/>
        </w:trPr>
        <w:tc>
          <w:tcPr>
            <w:tcW w:w="1134" w:type="dxa"/>
            <w:vMerge w:val="restart"/>
            <w:vAlign w:val="center"/>
          </w:tcPr>
          <w:p w:rsidR="002B6242" w:rsidRPr="00032BBA" w:rsidRDefault="002B6242" w:rsidP="00C96CF2">
            <w:pPr>
              <w:pStyle w:val="AralkYok"/>
              <w:jc w:val="center"/>
              <w:rPr>
                <w:rFonts w:ascii="Times New Roman" w:hAnsi="Times New Roman" w:cs="Times New Roman"/>
                <w:b/>
              </w:rPr>
            </w:pPr>
            <w:r w:rsidRPr="00032BBA">
              <w:rPr>
                <w:rFonts w:ascii="Times New Roman" w:hAnsi="Times New Roman" w:cs="Times New Roman"/>
                <w:b/>
              </w:rPr>
              <w:t>Aylar</w:t>
            </w:r>
          </w:p>
        </w:tc>
        <w:tc>
          <w:tcPr>
            <w:tcW w:w="8789" w:type="dxa"/>
            <w:gridSpan w:val="31"/>
            <w:vAlign w:val="center"/>
          </w:tcPr>
          <w:p w:rsidR="002B6242" w:rsidRPr="00C81C99" w:rsidRDefault="009F1AB6" w:rsidP="00C96CF2">
            <w:pPr>
              <w:jc w:val="center"/>
              <w:rPr>
                <w:rFonts w:ascii="Times New Roman" w:hAnsi="Times New Roman" w:cs="Times New Roman"/>
                <w:b/>
                <w:sz w:val="12"/>
              </w:rPr>
            </w:pPr>
            <w:r w:rsidRPr="00C81C99">
              <w:rPr>
                <w:rFonts w:ascii="Times New Roman" w:hAnsi="Times New Roman" w:cs="Times New Roman"/>
                <w:b/>
              </w:rPr>
              <w:t>ÇALIŞILACAK GÜNLER</w:t>
            </w:r>
          </w:p>
        </w:tc>
        <w:tc>
          <w:tcPr>
            <w:tcW w:w="1134" w:type="dxa"/>
            <w:vAlign w:val="center"/>
          </w:tcPr>
          <w:p w:rsidR="002B6242" w:rsidRPr="00C571B7" w:rsidRDefault="00DC1D2E" w:rsidP="00C96CF2">
            <w:pPr>
              <w:jc w:val="center"/>
              <w:rPr>
                <w:rFonts w:ascii="Times New Roman" w:hAnsi="Times New Roman" w:cs="Times New Roman"/>
                <w:sz w:val="18"/>
                <w:szCs w:val="18"/>
              </w:rPr>
            </w:pPr>
            <w:r w:rsidRPr="00C571B7">
              <w:rPr>
                <w:rFonts w:ascii="Times New Roman" w:hAnsi="Times New Roman" w:cs="Times New Roman"/>
                <w:sz w:val="18"/>
                <w:szCs w:val="18"/>
              </w:rPr>
              <w:t>Toplam Gün Sayısı</w:t>
            </w:r>
          </w:p>
        </w:tc>
      </w:tr>
      <w:tr w:rsidR="00C571B7" w:rsidTr="00032BBA">
        <w:trPr>
          <w:cantSplit/>
          <w:trHeight w:val="517"/>
        </w:trPr>
        <w:tc>
          <w:tcPr>
            <w:tcW w:w="1134" w:type="dxa"/>
            <w:vMerge/>
            <w:vAlign w:val="center"/>
          </w:tcPr>
          <w:p w:rsidR="002B6242" w:rsidRPr="00E512F0" w:rsidRDefault="002B6242" w:rsidP="00C96CF2">
            <w:pPr>
              <w:jc w:val="center"/>
              <w:rPr>
                <w:rFonts w:ascii="Times New Roman" w:hAnsi="Times New Roman" w:cs="Times New Roman"/>
                <w:b/>
                <w:sz w:val="24"/>
              </w:rPr>
            </w:pP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31</w:t>
            </w:r>
          </w:p>
        </w:tc>
        <w:tc>
          <w:tcPr>
            <w:tcW w:w="1134" w:type="dxa"/>
          </w:tcPr>
          <w:p w:rsidR="002B6242" w:rsidRPr="00C81C99" w:rsidRDefault="002B6242" w:rsidP="00C96CF2">
            <w:pPr>
              <w:jc w:val="center"/>
              <w:rPr>
                <w:rFonts w:ascii="Times New Roman" w:hAnsi="Times New Roman" w:cs="Times New Roman"/>
                <w:b/>
                <w:sz w:val="12"/>
              </w:rPr>
            </w:pPr>
          </w:p>
        </w:tc>
      </w:tr>
      <w:tr w:rsidR="00C571B7" w:rsidTr="00032BBA">
        <w:trPr>
          <w:trHeight w:val="328"/>
        </w:trPr>
        <w:tc>
          <w:tcPr>
            <w:tcW w:w="1134" w:type="dxa"/>
            <w:vAlign w:val="center"/>
          </w:tcPr>
          <w:p w:rsidR="00930CD4" w:rsidRPr="00C571B7" w:rsidRDefault="00930CD4" w:rsidP="00C96CF2">
            <w:pPr>
              <w:jc w:val="center"/>
              <w:rPr>
                <w:rFonts w:ascii="Times New Roman" w:hAnsi="Times New Roman" w:cs="Times New Roman"/>
                <w:b/>
                <w:sz w:val="18"/>
                <w:szCs w:val="18"/>
              </w:rPr>
            </w:pPr>
          </w:p>
        </w:tc>
        <w:tc>
          <w:tcPr>
            <w:tcW w:w="284" w:type="dxa"/>
            <w:vAlign w:val="center"/>
          </w:tcPr>
          <w:p w:rsidR="00930CD4" w:rsidRPr="00ED74F7" w:rsidRDefault="00930CD4" w:rsidP="00C96CF2">
            <w:pPr>
              <w:ind w:left="-108"/>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1134" w:type="dxa"/>
            <w:vAlign w:val="center"/>
          </w:tcPr>
          <w:p w:rsidR="00930CD4" w:rsidRPr="00D47A75" w:rsidRDefault="00930CD4" w:rsidP="00C96CF2">
            <w:pPr>
              <w:jc w:val="center"/>
              <w:rPr>
                <w:rFonts w:ascii="Times New Roman" w:hAnsi="Times New Roman" w:cs="Times New Roman"/>
                <w:b/>
                <w:sz w:val="20"/>
                <w:szCs w:val="20"/>
              </w:rPr>
            </w:pPr>
          </w:p>
        </w:tc>
      </w:tr>
      <w:tr w:rsidR="00C571B7" w:rsidTr="00032BBA">
        <w:trPr>
          <w:trHeight w:val="328"/>
        </w:trPr>
        <w:tc>
          <w:tcPr>
            <w:tcW w:w="1134" w:type="dxa"/>
            <w:tcBorders>
              <w:bottom w:val="single" w:sz="4" w:space="0" w:color="auto"/>
            </w:tcBorders>
            <w:vAlign w:val="center"/>
          </w:tcPr>
          <w:p w:rsidR="00576EAC" w:rsidRPr="00C571B7" w:rsidRDefault="00576EAC" w:rsidP="00C96CF2">
            <w:pPr>
              <w:jc w:val="center"/>
              <w:rPr>
                <w:rFonts w:ascii="Times New Roman" w:hAnsi="Times New Roman" w:cs="Times New Roman"/>
                <w:b/>
                <w:sz w:val="18"/>
                <w:szCs w:val="18"/>
              </w:rPr>
            </w:pPr>
            <w:bookmarkStart w:id="0" w:name="_GoBack"/>
            <w:bookmarkEnd w:id="0"/>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1134" w:type="dxa"/>
            <w:vAlign w:val="center"/>
          </w:tcPr>
          <w:p w:rsidR="00576EAC" w:rsidRPr="00D47A75" w:rsidRDefault="00576EAC" w:rsidP="00C96CF2">
            <w:pPr>
              <w:jc w:val="center"/>
              <w:rPr>
                <w:rFonts w:ascii="Times New Roman" w:hAnsi="Times New Roman" w:cs="Times New Roman"/>
                <w:b/>
                <w:sz w:val="20"/>
                <w:szCs w:val="20"/>
              </w:rPr>
            </w:pPr>
          </w:p>
        </w:tc>
      </w:tr>
      <w:tr w:rsidR="00032BBA" w:rsidTr="00032BBA">
        <w:trPr>
          <w:trHeight w:val="347"/>
        </w:trPr>
        <w:tc>
          <w:tcPr>
            <w:tcW w:w="1134" w:type="dxa"/>
            <w:tcBorders>
              <w:left w:val="nil"/>
              <w:bottom w:val="nil"/>
              <w:right w:val="nil"/>
            </w:tcBorders>
          </w:tcPr>
          <w:p w:rsidR="00576EAC" w:rsidRPr="00E512F0" w:rsidRDefault="00576EAC" w:rsidP="00C96CF2">
            <w:pPr>
              <w:rPr>
                <w:rFonts w:ascii="Times New Roman" w:hAnsi="Times New Roman" w:cs="Times New Roman"/>
                <w:b/>
                <w:sz w:val="24"/>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tcBorders>
            <w:vAlign w:val="center"/>
          </w:tcPr>
          <w:p w:rsidR="00576EAC" w:rsidRPr="00D47A75" w:rsidRDefault="00576EAC" w:rsidP="00C96CF2">
            <w:pPr>
              <w:jc w:val="center"/>
              <w:rPr>
                <w:rFonts w:ascii="Times New Roman" w:hAnsi="Times New Roman" w:cs="Times New Roman"/>
                <w:sz w:val="20"/>
                <w:szCs w:val="20"/>
              </w:rPr>
            </w:pPr>
          </w:p>
        </w:tc>
        <w:tc>
          <w:tcPr>
            <w:tcW w:w="1701" w:type="dxa"/>
            <w:gridSpan w:val="6"/>
            <w:vAlign w:val="center"/>
          </w:tcPr>
          <w:p w:rsidR="00576EAC" w:rsidRPr="00D47A75" w:rsidRDefault="00576EAC" w:rsidP="00C96CF2">
            <w:pPr>
              <w:jc w:val="center"/>
              <w:rPr>
                <w:rFonts w:ascii="Times New Roman" w:hAnsi="Times New Roman" w:cs="Times New Roman"/>
                <w:b/>
                <w:sz w:val="20"/>
                <w:szCs w:val="20"/>
              </w:rPr>
            </w:pPr>
            <w:r w:rsidRPr="00D47A75">
              <w:rPr>
                <w:rFonts w:ascii="Times New Roman" w:hAnsi="Times New Roman" w:cs="Times New Roman"/>
                <w:b/>
                <w:sz w:val="20"/>
                <w:szCs w:val="20"/>
              </w:rPr>
              <w:t>TOPLAM</w:t>
            </w:r>
          </w:p>
        </w:tc>
        <w:tc>
          <w:tcPr>
            <w:tcW w:w="1134" w:type="dxa"/>
            <w:vAlign w:val="center"/>
          </w:tcPr>
          <w:p w:rsidR="00576EAC" w:rsidRPr="00D47A75" w:rsidRDefault="00576EAC" w:rsidP="00C96CF2">
            <w:pPr>
              <w:jc w:val="center"/>
              <w:rPr>
                <w:rFonts w:ascii="Times New Roman" w:hAnsi="Times New Roman" w:cs="Times New Roman"/>
                <w:b/>
                <w:sz w:val="20"/>
                <w:szCs w:val="20"/>
              </w:rPr>
            </w:pPr>
            <w:r w:rsidRPr="00D47A75">
              <w:rPr>
                <w:rFonts w:ascii="Times New Roman" w:hAnsi="Times New Roman" w:cs="Times New Roman"/>
                <w:b/>
                <w:sz w:val="20"/>
                <w:szCs w:val="20"/>
              </w:rPr>
              <w:t>30</w:t>
            </w:r>
          </w:p>
        </w:tc>
      </w:tr>
    </w:tbl>
    <w:p w:rsidR="00A67713" w:rsidRPr="00096BC8" w:rsidRDefault="002B6242" w:rsidP="00D15204">
      <w:pPr>
        <w:ind w:left="142"/>
        <w:rPr>
          <w:rFonts w:ascii="Times New Roman" w:hAnsi="Times New Roman" w:cs="Times New Roman"/>
          <w:sz w:val="20"/>
          <w:szCs w:val="20"/>
        </w:rPr>
      </w:pPr>
      <w:r w:rsidRPr="00096BC8">
        <w:rPr>
          <w:rFonts w:ascii="Times New Roman" w:hAnsi="Times New Roman" w:cs="Times New Roman"/>
          <w:b/>
          <w:sz w:val="20"/>
          <w:szCs w:val="20"/>
        </w:rPr>
        <w:t>Not:</w:t>
      </w:r>
      <w:r w:rsidRPr="00096BC8">
        <w:rPr>
          <w:rFonts w:ascii="Times New Roman" w:hAnsi="Times New Roman" w:cs="Times New Roman"/>
          <w:sz w:val="20"/>
          <w:szCs w:val="20"/>
        </w:rPr>
        <w:t xml:space="preserve"> İşyeri tarafından öğrencinin staj yapacağı sürenin tamamını kapsayacak şekilde doldurulmalıdır.</w:t>
      </w:r>
    </w:p>
    <w:tbl>
      <w:tblPr>
        <w:tblStyle w:val="TabloKlavuzu"/>
        <w:tblW w:w="11057" w:type="dxa"/>
        <w:tblInd w:w="250" w:type="dxa"/>
        <w:tblLook w:val="04A0" w:firstRow="1" w:lastRow="0" w:firstColumn="1" w:lastColumn="0" w:noHBand="0" w:noVBand="1"/>
      </w:tblPr>
      <w:tblGrid>
        <w:gridCol w:w="3884"/>
        <w:gridCol w:w="3313"/>
        <w:gridCol w:w="3860"/>
      </w:tblGrid>
      <w:tr w:rsidR="001A6B57" w:rsidTr="00811545">
        <w:trPr>
          <w:trHeight w:val="1845"/>
        </w:trPr>
        <w:tc>
          <w:tcPr>
            <w:tcW w:w="3884"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STAJ KOMİSYON BAŞKANI</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ONAY</w:t>
            </w:r>
            <w:r w:rsidR="00096BC8">
              <w:rPr>
                <w:rFonts w:ascii="Times New Roman" w:hAnsi="Times New Roman" w:cs="Times New Roman"/>
                <w:b/>
              </w:rPr>
              <w:t>I</w:t>
            </w:r>
          </w:p>
          <w:p w:rsidR="006A1A9E" w:rsidRDefault="006A1A9E"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6A1A9E" w:rsidRDefault="001A6B57" w:rsidP="00096BC8">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r w:rsidRPr="006A1A9E">
              <w:rPr>
                <w:rFonts w:ascii="Times New Roman" w:hAnsi="Times New Roman" w:cs="Times New Roman"/>
              </w:rPr>
              <w:t xml:space="preserve"> </w:t>
            </w:r>
          </w:p>
        </w:tc>
        <w:tc>
          <w:tcPr>
            <w:tcW w:w="3313"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İŞVEREN VEYA VEKİLİNİN</w:t>
            </w:r>
          </w:p>
          <w:p w:rsidR="006A1A9E" w:rsidRDefault="00096BC8" w:rsidP="00C96CF2">
            <w:pPr>
              <w:jc w:val="center"/>
              <w:rPr>
                <w:rFonts w:ascii="Times New Roman" w:hAnsi="Times New Roman" w:cs="Times New Roman"/>
                <w:b/>
              </w:rPr>
            </w:pPr>
            <w:r>
              <w:rPr>
                <w:rFonts w:ascii="Times New Roman" w:hAnsi="Times New Roman" w:cs="Times New Roman"/>
                <w:b/>
              </w:rPr>
              <w:t>ONAYI</w:t>
            </w:r>
          </w:p>
          <w:p w:rsidR="000E24DA" w:rsidRDefault="000E24DA"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096BC8" w:rsidRDefault="001A6B57" w:rsidP="00096BC8">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(İmza – Kaşe&amp;Mühür)</w:t>
            </w:r>
          </w:p>
        </w:tc>
        <w:tc>
          <w:tcPr>
            <w:tcW w:w="3860"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İlgili iş yerinde Staj, yapar / yapamaz</w:t>
            </w:r>
          </w:p>
          <w:p w:rsidR="000E24DA" w:rsidRDefault="000E24DA" w:rsidP="00C96CF2">
            <w:pPr>
              <w:jc w:val="center"/>
              <w:rPr>
                <w:rFonts w:ascii="Times New Roman" w:hAnsi="Times New Roman" w:cs="Times New Roman"/>
              </w:rPr>
            </w:pPr>
          </w:p>
          <w:p w:rsidR="000E24DA" w:rsidRPr="006A1A9E" w:rsidRDefault="000E24DA" w:rsidP="00C96CF2">
            <w:pPr>
              <w:jc w:val="center"/>
              <w:rPr>
                <w:rFonts w:ascii="Times New Roman" w:hAnsi="Times New Roman" w:cs="Times New Roman"/>
              </w:rPr>
            </w:pPr>
          </w:p>
          <w:p w:rsidR="001A6B57" w:rsidRPr="006A1A9E" w:rsidRDefault="001A6B57" w:rsidP="00C96CF2">
            <w:pPr>
              <w:jc w:val="center"/>
              <w:rPr>
                <w:rFonts w:ascii="Times New Roman" w:hAnsi="Times New Roman" w:cs="Times New Roman"/>
              </w:rPr>
            </w:pPr>
            <w:r w:rsidRPr="006A1A9E">
              <w:rPr>
                <w:rFonts w:ascii="Times New Roman" w:hAnsi="Times New Roman" w:cs="Times New Roman"/>
              </w:rPr>
              <w:t>Staj Komisyonu Oluru</w:t>
            </w:r>
          </w:p>
          <w:p w:rsidR="006A1A9E" w:rsidRPr="006A1A9E" w:rsidRDefault="006A1A9E" w:rsidP="00C96CF2">
            <w:pPr>
              <w:jc w:val="center"/>
              <w:rPr>
                <w:rFonts w:ascii="Times New Roman" w:hAnsi="Times New Roman" w:cs="Times New Roman"/>
              </w:rPr>
            </w:pPr>
          </w:p>
          <w:p w:rsidR="001A6B57" w:rsidRPr="006A1A9E" w:rsidRDefault="006A1A9E" w:rsidP="006A1A9E">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r>
    </w:tbl>
    <w:p w:rsidR="00C571B7" w:rsidRDefault="00C571B7" w:rsidP="00C96CF2">
      <w:pPr>
        <w:ind w:left="142"/>
        <w:jc w:val="both"/>
        <w:rPr>
          <w:rFonts w:ascii="Times New Roman" w:hAnsi="Times New Roman" w:cs="Times New Roman"/>
          <w:b/>
          <w:sz w:val="20"/>
          <w:szCs w:val="20"/>
        </w:rPr>
      </w:pPr>
    </w:p>
    <w:p w:rsidR="002B6242" w:rsidRPr="00096BC8" w:rsidRDefault="00C96CF2" w:rsidP="00D15204">
      <w:pPr>
        <w:ind w:left="142" w:right="-1"/>
        <w:jc w:val="both"/>
        <w:rPr>
          <w:rFonts w:ascii="Times New Roman" w:hAnsi="Times New Roman" w:cs="Times New Roman"/>
          <w:sz w:val="18"/>
          <w:szCs w:val="18"/>
        </w:rPr>
      </w:pPr>
      <w:r w:rsidRPr="00096BC8">
        <w:rPr>
          <w:rFonts w:ascii="Times New Roman" w:hAnsi="Times New Roman" w:cs="Times New Roman"/>
          <w:b/>
          <w:sz w:val="18"/>
          <w:szCs w:val="18"/>
        </w:rPr>
        <w:t>STAJ YAPAN</w:t>
      </w:r>
      <w:r w:rsidR="007C3450">
        <w:rPr>
          <w:rFonts w:ascii="Times New Roman" w:hAnsi="Times New Roman" w:cs="Times New Roman"/>
          <w:b/>
          <w:sz w:val="18"/>
          <w:szCs w:val="18"/>
        </w:rPr>
        <w:t>/</w:t>
      </w:r>
      <w:proofErr w:type="gramStart"/>
      <w:r w:rsidR="007C3450">
        <w:rPr>
          <w:rFonts w:ascii="Times New Roman" w:hAnsi="Times New Roman" w:cs="Times New Roman"/>
          <w:b/>
          <w:sz w:val="18"/>
          <w:szCs w:val="18"/>
        </w:rPr>
        <w:t xml:space="preserve">YAPTIRANLARIN </w:t>
      </w:r>
      <w:r w:rsidRPr="00096BC8">
        <w:rPr>
          <w:rFonts w:ascii="Times New Roman" w:hAnsi="Times New Roman" w:cs="Times New Roman"/>
          <w:b/>
          <w:sz w:val="18"/>
          <w:szCs w:val="18"/>
        </w:rPr>
        <w:t xml:space="preserve"> DİKKATİNE</w:t>
      </w:r>
      <w:proofErr w:type="gramEnd"/>
      <w:r w:rsidRPr="00096BC8">
        <w:rPr>
          <w:rFonts w:ascii="Times New Roman" w:hAnsi="Times New Roman" w:cs="Times New Roman"/>
          <w:b/>
          <w:sz w:val="18"/>
          <w:szCs w:val="18"/>
        </w:rPr>
        <w:t>:</w:t>
      </w:r>
      <w:r w:rsidRPr="00096BC8">
        <w:rPr>
          <w:rFonts w:ascii="Times New Roman" w:hAnsi="Times New Roman" w:cs="Times New Roman"/>
          <w:sz w:val="18"/>
          <w:szCs w:val="18"/>
        </w:rPr>
        <w:t xml:space="preserve"> 5510 sayılı kanun gereği </w:t>
      </w:r>
      <w:r w:rsidRPr="00096BC8">
        <w:rPr>
          <w:rFonts w:ascii="Times New Roman" w:hAnsi="Times New Roman" w:cs="Times New Roman"/>
          <w:sz w:val="18"/>
          <w:szCs w:val="18"/>
          <w:u w:val="single"/>
        </w:rPr>
        <w:t>iş güvenliği sigortası</w:t>
      </w:r>
      <w:r w:rsidRPr="00096BC8">
        <w:rPr>
          <w:rFonts w:ascii="Times New Roman" w:hAnsi="Times New Roman" w:cs="Times New Roman"/>
          <w:sz w:val="18"/>
          <w:szCs w:val="18"/>
        </w:rPr>
        <w:t xml:space="preserve"> yukarıda belirtilen (X) günler için Gümüşhane Üniversitesi tarafından yapılacağından staj yapan </w:t>
      </w:r>
      <w:r w:rsidR="007C3450">
        <w:rPr>
          <w:rFonts w:ascii="Times New Roman" w:hAnsi="Times New Roman" w:cs="Times New Roman"/>
          <w:sz w:val="18"/>
          <w:szCs w:val="18"/>
        </w:rPr>
        <w:t xml:space="preserve">öğrencilerin staj ücretlerinin 5510 sayılı kanunun 8 </w:t>
      </w:r>
      <w:proofErr w:type="spellStart"/>
      <w:r w:rsidR="007C3450">
        <w:rPr>
          <w:rFonts w:ascii="Times New Roman" w:hAnsi="Times New Roman" w:cs="Times New Roman"/>
          <w:sz w:val="18"/>
          <w:szCs w:val="18"/>
        </w:rPr>
        <w:t>nci</w:t>
      </w:r>
      <w:proofErr w:type="spellEnd"/>
      <w:r w:rsidR="007C3450">
        <w:rPr>
          <w:rFonts w:ascii="Times New Roman" w:hAnsi="Times New Roman" w:cs="Times New Roman"/>
          <w:sz w:val="18"/>
          <w:szCs w:val="18"/>
        </w:rPr>
        <w:t xml:space="preserve"> maddesi gereğince işverenler tarafından ödenecektir. Ö</w:t>
      </w:r>
      <w:r w:rsidRPr="00096BC8">
        <w:rPr>
          <w:rFonts w:ascii="Times New Roman" w:hAnsi="Times New Roman" w:cs="Times New Roman"/>
          <w:sz w:val="18"/>
          <w:szCs w:val="18"/>
        </w:rPr>
        <w:t>ğrencilerimiz staj süresince işyerlerini terk etmemeleri ve bu konu ile ilgili sorumluluk işveren yetkilisine ait olup staj yapan öğrencilerimiz kurallara titizlikle uymaları önemle rica olunur.</w:t>
      </w:r>
    </w:p>
    <w:p w:rsidR="000E24DA" w:rsidRPr="00096BC8" w:rsidRDefault="006A1A9E" w:rsidP="00D15204">
      <w:pPr>
        <w:pStyle w:val="AltBilgi"/>
        <w:ind w:left="142" w:right="-1"/>
        <w:jc w:val="both"/>
        <w:rPr>
          <w:rFonts w:ascii="Times New Roman" w:hAnsi="Times New Roman" w:cs="Times New Roman"/>
          <w:sz w:val="18"/>
          <w:szCs w:val="18"/>
        </w:rPr>
      </w:pPr>
      <w:r w:rsidRPr="00096BC8">
        <w:rPr>
          <w:rFonts w:ascii="Times New Roman" w:hAnsi="Times New Roman" w:cs="Times New Roman"/>
          <w:b/>
          <w:sz w:val="18"/>
          <w:szCs w:val="18"/>
        </w:rPr>
        <w:t>Not:</w:t>
      </w:r>
      <w:r w:rsidRPr="00096BC8">
        <w:rPr>
          <w:rFonts w:ascii="Times New Roman" w:hAnsi="Times New Roman" w:cs="Times New Roman"/>
          <w:sz w:val="18"/>
          <w:szCs w:val="18"/>
        </w:rPr>
        <w:t xml:space="preserve"> Staj başvuru formu öğrenciler tarafından iki nüsha doldurularak işyerlerine onaylatılacak ve </w:t>
      </w:r>
      <w:r w:rsidRPr="00096BC8">
        <w:rPr>
          <w:rFonts w:ascii="Times New Roman" w:hAnsi="Times New Roman" w:cs="Times New Roman"/>
          <w:sz w:val="18"/>
          <w:szCs w:val="18"/>
          <w:u w:val="single"/>
        </w:rPr>
        <w:t>nüfus cüzdan fotokopisi</w:t>
      </w:r>
      <w:r w:rsidRPr="00096BC8">
        <w:rPr>
          <w:rFonts w:ascii="Times New Roman" w:hAnsi="Times New Roman" w:cs="Times New Roman"/>
          <w:sz w:val="18"/>
          <w:szCs w:val="18"/>
        </w:rPr>
        <w:t xml:space="preserve"> ile birlikte </w:t>
      </w:r>
      <w:r w:rsidRPr="00096BC8">
        <w:rPr>
          <w:rFonts w:ascii="Times New Roman" w:hAnsi="Times New Roman" w:cs="Times New Roman"/>
          <w:sz w:val="18"/>
          <w:szCs w:val="18"/>
          <w:u w:val="single"/>
        </w:rPr>
        <w:t>sağlık güvencesi</w:t>
      </w:r>
      <w:r w:rsidRPr="00096BC8">
        <w:rPr>
          <w:rFonts w:ascii="Times New Roman" w:hAnsi="Times New Roman" w:cs="Times New Roman"/>
          <w:sz w:val="18"/>
          <w:szCs w:val="18"/>
        </w:rPr>
        <w:t xml:space="preserve"> olup olmadığına dair Sosyal Güvenlik Kurumu’ </w:t>
      </w:r>
      <w:proofErr w:type="spellStart"/>
      <w:r w:rsidRPr="00096BC8">
        <w:rPr>
          <w:rFonts w:ascii="Times New Roman" w:hAnsi="Times New Roman" w:cs="Times New Roman"/>
          <w:sz w:val="18"/>
          <w:szCs w:val="18"/>
        </w:rPr>
        <w:t>ndan</w:t>
      </w:r>
      <w:proofErr w:type="spellEnd"/>
      <w:r w:rsidRPr="00096BC8">
        <w:rPr>
          <w:rFonts w:ascii="Times New Roman" w:hAnsi="Times New Roman" w:cs="Times New Roman"/>
          <w:sz w:val="18"/>
          <w:szCs w:val="18"/>
        </w:rPr>
        <w:t xml:space="preserve"> alacağı belge ile birlikte Staj Komisyonu Başkanı’ </w:t>
      </w:r>
      <w:proofErr w:type="spellStart"/>
      <w:r w:rsidRPr="00096BC8">
        <w:rPr>
          <w:rFonts w:ascii="Times New Roman" w:hAnsi="Times New Roman" w:cs="Times New Roman"/>
          <w:sz w:val="18"/>
          <w:szCs w:val="18"/>
        </w:rPr>
        <w:t>na</w:t>
      </w:r>
      <w:proofErr w:type="spellEnd"/>
      <w:r w:rsidRPr="00096BC8">
        <w:rPr>
          <w:rFonts w:ascii="Times New Roman" w:hAnsi="Times New Roman" w:cs="Times New Roman"/>
          <w:sz w:val="18"/>
          <w:szCs w:val="18"/>
        </w:rPr>
        <w:t xml:space="preserve"> onaylatıp en geç staja başlamadan </w:t>
      </w:r>
      <w:r w:rsidRPr="00096BC8">
        <w:rPr>
          <w:rFonts w:ascii="Times New Roman" w:hAnsi="Times New Roman" w:cs="Times New Roman"/>
          <w:sz w:val="18"/>
          <w:szCs w:val="18"/>
          <w:u w:val="single"/>
        </w:rPr>
        <w:t>(1) ay önce</w:t>
      </w:r>
      <w:r w:rsidRPr="00096BC8">
        <w:rPr>
          <w:rFonts w:ascii="Times New Roman" w:hAnsi="Times New Roman" w:cs="Times New Roman"/>
          <w:sz w:val="18"/>
          <w:szCs w:val="18"/>
        </w:rPr>
        <w:t xml:space="preserve"> bölüm sekreterliğine teslim edilecektir. İşyeri ile mutlaka staj sözleşmesi yapınız. </w:t>
      </w:r>
    </w:p>
    <w:p w:rsidR="006A1A9E" w:rsidRPr="00096BC8" w:rsidRDefault="006A1A9E" w:rsidP="006A1A9E">
      <w:pPr>
        <w:pStyle w:val="AltBilgi"/>
        <w:ind w:left="142"/>
        <w:jc w:val="both"/>
        <w:rPr>
          <w:rFonts w:ascii="Times New Roman" w:hAnsi="Times New Roman" w:cs="Times New Roman"/>
          <w:sz w:val="18"/>
          <w:szCs w:val="18"/>
        </w:rPr>
      </w:pPr>
      <w:r w:rsidRPr="00096BC8">
        <w:rPr>
          <w:rFonts w:ascii="Times New Roman" w:hAnsi="Times New Roman" w:cs="Times New Roman"/>
          <w:sz w:val="18"/>
          <w:szCs w:val="18"/>
        </w:rPr>
        <w:t xml:space="preserve">Form kurallara uygun şekilde doldurulmalı </w:t>
      </w:r>
      <w:r w:rsidR="000E24DA" w:rsidRPr="00096BC8">
        <w:rPr>
          <w:rFonts w:ascii="Times New Roman" w:hAnsi="Times New Roman" w:cs="Times New Roman"/>
          <w:sz w:val="18"/>
          <w:szCs w:val="18"/>
        </w:rPr>
        <w:t>özellikle</w:t>
      </w:r>
      <w:r w:rsidRPr="00096BC8">
        <w:rPr>
          <w:rFonts w:ascii="Times New Roman" w:hAnsi="Times New Roman" w:cs="Times New Roman"/>
          <w:sz w:val="18"/>
          <w:szCs w:val="18"/>
        </w:rPr>
        <w:t xml:space="preserve"> adres bilgileri okuna</w:t>
      </w:r>
      <w:r w:rsidR="000E24DA" w:rsidRPr="00096BC8">
        <w:rPr>
          <w:rFonts w:ascii="Times New Roman" w:hAnsi="Times New Roman" w:cs="Times New Roman"/>
          <w:sz w:val="18"/>
          <w:szCs w:val="18"/>
        </w:rPr>
        <w:t>klı</w:t>
      </w:r>
      <w:r w:rsidRPr="00096BC8">
        <w:rPr>
          <w:rFonts w:ascii="Times New Roman" w:hAnsi="Times New Roman" w:cs="Times New Roman"/>
          <w:sz w:val="18"/>
          <w:szCs w:val="18"/>
        </w:rPr>
        <w:t xml:space="preserve"> şekilde olmalıdır. </w:t>
      </w:r>
    </w:p>
    <w:p w:rsidR="002F2CFD" w:rsidRPr="00096BC8" w:rsidRDefault="002F2CFD" w:rsidP="00D15204">
      <w:pPr>
        <w:ind w:left="142" w:right="-1"/>
        <w:jc w:val="both"/>
        <w:rPr>
          <w:rFonts w:ascii="Times New Roman" w:hAnsi="Times New Roman" w:cs="Times New Roman"/>
          <w:b/>
          <w:sz w:val="18"/>
          <w:szCs w:val="18"/>
        </w:rPr>
      </w:pPr>
      <w:r w:rsidRPr="00096BC8">
        <w:rPr>
          <w:rFonts w:ascii="Times New Roman" w:hAnsi="Times New Roman" w:cs="Times New Roman"/>
          <w:b/>
          <w:sz w:val="18"/>
          <w:szCs w:val="18"/>
        </w:rPr>
        <w:t xml:space="preserve">3308 Sayılı Mesleki Eğitim Kanunu &amp; </w:t>
      </w:r>
      <w:r w:rsidRPr="00096BC8">
        <w:rPr>
          <w:rFonts w:ascii="Times New Roman" w:hAnsi="Times New Roman" w:cs="Times New Roman"/>
          <w:b/>
          <w:spacing w:val="-5"/>
          <w:sz w:val="18"/>
          <w:szCs w:val="18"/>
        </w:rPr>
        <w:t xml:space="preserve">5510 Sayılı Sosyal Sigortalar ve Genel Sağlık </w:t>
      </w:r>
      <w:r w:rsidRPr="00096BC8">
        <w:rPr>
          <w:rFonts w:ascii="Times New Roman" w:hAnsi="Times New Roman" w:cs="Times New Roman"/>
          <w:b/>
          <w:sz w:val="18"/>
          <w:szCs w:val="18"/>
        </w:rPr>
        <w:t>Sigortası Kanunu ile ilgili maddeleri arka sayfada bulunmaktadır.</w:t>
      </w:r>
    </w:p>
    <w:p w:rsidR="002F2CFD" w:rsidRDefault="002F2CFD" w:rsidP="002F2CFD">
      <w:pPr>
        <w:jc w:val="both"/>
        <w:rPr>
          <w:rFonts w:ascii="Times New Roman" w:hAnsi="Times New Roman" w:cs="Times New Roman"/>
          <w:b/>
          <w:sz w:val="18"/>
          <w:szCs w:val="18"/>
        </w:rPr>
      </w:pPr>
    </w:p>
    <w:p w:rsidR="0071643A" w:rsidRPr="00335FD8" w:rsidRDefault="0071643A" w:rsidP="002F2CFD">
      <w:pPr>
        <w:jc w:val="both"/>
        <w:rPr>
          <w:rFonts w:ascii="Times New Roman" w:hAnsi="Times New Roman" w:cs="Times New Roman"/>
          <w:b/>
          <w:sz w:val="18"/>
          <w:szCs w:val="18"/>
        </w:rPr>
      </w:pPr>
    </w:p>
    <w:p w:rsidR="00DC1D2E" w:rsidRPr="00335FD8" w:rsidRDefault="001D7852"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3308 SAYILI MESLEKİ EĞİTİM KANUNU</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1</w:t>
      </w:r>
      <w:r w:rsidRPr="00335FD8">
        <w:rPr>
          <w:rFonts w:ascii="Times New Roman" w:hAnsi="Times New Roman" w:cs="Times New Roman"/>
          <w:sz w:val="18"/>
          <w:szCs w:val="18"/>
        </w:rPr>
        <w:t xml:space="preserve"> – Bu Kanunun amacı; çırak, kalfa ve ustaların eğitimi ile okullarda, yükseköğretim kurumlarında ve işletmelerde yapılacak mesleki eğitime i</w:t>
      </w:r>
      <w:r w:rsidR="00D15204">
        <w:rPr>
          <w:rFonts w:ascii="Times New Roman" w:hAnsi="Times New Roman" w:cs="Times New Roman"/>
          <w:sz w:val="18"/>
          <w:szCs w:val="18"/>
        </w:rPr>
        <w:t xml:space="preserve">lişkin esasları düzenlemektir. </w:t>
      </w:r>
      <w:r w:rsidRPr="00335FD8">
        <w:rPr>
          <w:rFonts w:ascii="Times New Roman" w:hAnsi="Times New Roman" w:cs="Times New Roman"/>
          <w:i/>
          <w:sz w:val="18"/>
          <w:szCs w:val="18"/>
        </w:rPr>
        <w:t xml:space="preserve"> (5) 2/12/2016 tarihli ve 6764 sayılı Kanunun 36 </w:t>
      </w:r>
      <w:proofErr w:type="spellStart"/>
      <w:r w:rsidRPr="00335FD8">
        <w:rPr>
          <w:rFonts w:ascii="Times New Roman" w:hAnsi="Times New Roman" w:cs="Times New Roman"/>
          <w:i/>
          <w:sz w:val="18"/>
          <w:szCs w:val="18"/>
        </w:rPr>
        <w:t>ncı</w:t>
      </w:r>
      <w:proofErr w:type="spellEnd"/>
      <w:r w:rsidRPr="00335FD8">
        <w:rPr>
          <w:rFonts w:ascii="Times New Roman" w:hAnsi="Times New Roman" w:cs="Times New Roman"/>
          <w:i/>
          <w:sz w:val="18"/>
          <w:szCs w:val="18"/>
        </w:rPr>
        <w:t xml:space="preserve"> maddesiyle bu maddenin birinci fıkrasına “okullarda” ibaresinden sonra gelmek üzere “, yükseköğretim kurumlarında”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2</w:t>
      </w:r>
      <w:r w:rsidRPr="00335FD8">
        <w:rPr>
          <w:rFonts w:ascii="Times New Roman" w:hAnsi="Times New Roman" w:cs="Times New Roman"/>
          <w:sz w:val="18"/>
          <w:szCs w:val="18"/>
        </w:rPr>
        <w:t xml:space="preserve"> – (Değişik: 29/6/2001-4702/5 md.) Bu Kanun, Yükseköğretim Kurulu ve Mesleki Eğitim Kurulunun belirleyeceği mesleklerde, kamu ve özel sektöre ait kurum, kuruluş ve iş yerleri ile mesleki ve teknik eğitim okul ve kurumlarındaki eğitim ve öğretimi kapsar. </w:t>
      </w:r>
      <w:r w:rsidRPr="00335FD8">
        <w:rPr>
          <w:rFonts w:ascii="Times New Roman" w:hAnsi="Times New Roman" w:cs="Times New Roman"/>
          <w:i/>
          <w:sz w:val="18"/>
          <w:szCs w:val="18"/>
        </w:rPr>
        <w:t xml:space="preserve">(6) 2/12/2016 tarihli ve 6764 sayılı Kanunun 37 </w:t>
      </w:r>
      <w:proofErr w:type="spellStart"/>
      <w:r w:rsidRPr="00335FD8">
        <w:rPr>
          <w:rFonts w:ascii="Times New Roman" w:hAnsi="Times New Roman" w:cs="Times New Roman"/>
          <w:i/>
          <w:sz w:val="18"/>
          <w:szCs w:val="18"/>
        </w:rPr>
        <w:t>nci</w:t>
      </w:r>
      <w:proofErr w:type="spellEnd"/>
      <w:r w:rsidRPr="00335FD8">
        <w:rPr>
          <w:rFonts w:ascii="Times New Roman" w:hAnsi="Times New Roman" w:cs="Times New Roman"/>
          <w:i/>
          <w:sz w:val="18"/>
          <w:szCs w:val="18"/>
        </w:rPr>
        <w:t xml:space="preserve"> maddesiyle bu maddenin birinci fıkrasına “Bu Kanun,” ibaresinden sonra gelmek üzere “Yükseköğretim Kurulu ve”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i/>
          <w:sz w:val="18"/>
          <w:szCs w:val="18"/>
        </w:rPr>
        <w:t>Madde 3</w:t>
      </w:r>
      <w:r w:rsidRPr="00335FD8">
        <w:rPr>
          <w:rFonts w:ascii="Times New Roman" w:hAnsi="Times New Roman" w:cs="Times New Roman"/>
          <w:i/>
          <w:sz w:val="18"/>
          <w:szCs w:val="18"/>
        </w:rPr>
        <w:t xml:space="preserve"> – Bu Kanunda geçen;</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sz w:val="18"/>
          <w:szCs w:val="18"/>
        </w:rPr>
        <w:t>j) (Ek: 29/6/2001-4702/6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r w:rsidR="001D7852" w:rsidRPr="00335FD8">
        <w:rPr>
          <w:rFonts w:ascii="Times New Roman" w:hAnsi="Times New Roman" w:cs="Times New Roman"/>
          <w:sz w:val="18"/>
          <w:szCs w:val="18"/>
        </w:rPr>
        <w:t xml:space="preserve"> İfade eder.</w:t>
      </w:r>
      <w:r w:rsidRPr="00335FD8">
        <w:rPr>
          <w:rFonts w:ascii="Times New Roman" w:hAnsi="Times New Roman" w:cs="Times New Roman"/>
          <w:sz w:val="18"/>
          <w:szCs w:val="18"/>
        </w:rPr>
        <w:t xml:space="preserve"> </w:t>
      </w:r>
      <w:r w:rsidRPr="00335FD8">
        <w:rPr>
          <w:rFonts w:ascii="Times New Roman" w:hAnsi="Times New Roman" w:cs="Times New Roman"/>
          <w:i/>
          <w:sz w:val="18"/>
          <w:szCs w:val="18"/>
        </w:rPr>
        <w:t>(1) 13/2/2011 tarihli ve 6111 sayılı Kanunun 61 inci maddesiyle, bu bentte yer alan “orta öğretim kurumları” ibaresinden sonra gelmek üzere “ve mesleki ve teknik eğitim yapan yükseköğretim kurumları” ibaresi eklenmiş ve metne işlenmiştir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 İşletmelerde Meslek Eğitimi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18</w:t>
      </w:r>
      <w:r w:rsidRPr="00335FD8">
        <w:rPr>
          <w:rFonts w:ascii="Times New Roman" w:hAnsi="Times New Roman" w:cs="Times New Roman"/>
          <w:sz w:val="18"/>
          <w:szCs w:val="18"/>
        </w:rPr>
        <w:t xml:space="preserve"> – (Değişik: 29/6/2001-4702/13 md.)</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 (Değişik: 2/12/2016-6764/41 md.) 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Deprem, sel ve yangın gibi tabii afetler sonucu yörede faal durumda kalan işletmelerin eğitim olanakları dikkate alınarak, bu işletmeler için yukarıda belirtilen oranlar, il mesleki eğitim kurulunun teklifi ve Bakanlığın onayı ile değiştirilebilir.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Mesleki eğitim kapsamına alınıp alınmadığına bakılmaksızın ondan az personel çalıştıran işletmeler de mesleki ve teknik eğitim okul ve kurumları öğrencilerine bu Kanunun ilgili hükümlerine göre beceri eğitimi, staj ve tamamlayıcı eğitim yaptırabilirler. Vardiya usulü veya mevsimlik olarak faaliyet gösteren işletmelerde eğitim görecek öğrenci sayısının tespitinde gündüz vardiyasında veya faaliyet gösterdiği mevsimde çalışan personel sayısı esas alınır.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 6904-1 İşletmelerdeki personel sayısının tespitinde her yılın ocak ayı, yaz mevsiminde faaliyet gösteren işletmelerde temmuz ayı esas alınır. Beceri eğitimi uygulamasına da öğretim yılı başında başlanır. İşletmelerde mesleki eğitim uygulaması kapsamına alınacak iller ve meslekler, Mesleki Eğitim Kurulunun görüşü doğrultusunda Bakanlıkça tespit edilir.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 </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Mesleki eğitime katılma payı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24</w:t>
      </w:r>
      <w:r w:rsidRPr="00335FD8">
        <w:rPr>
          <w:rFonts w:ascii="Times New Roman" w:hAnsi="Times New Roman" w:cs="Times New Roman"/>
          <w:sz w:val="18"/>
          <w:szCs w:val="18"/>
        </w:rPr>
        <w:t xml:space="preserve"> – On ve daha fazla personel çalıştıran ve Bakanlıkça işletmelerde mesleki eğitim kapsamına alınan, ancak, beceri eğitimi yaptırmayan işletmeler, beceri eğitimi yaptırması gereken her öğrenci için eğitim süresince her ay 18 yaşını bitirenlere ödenen asgari ücretin net tutarının 1/3’ü nispetinde, yirmi ve daha fazla personel çalıştırılması halinde 2/3’ü nispetinde (Değişik ibare: 20/6/2001-4684/10 md.) Saymanlık hesabına para yatırmakla yükümlüdürler. (1)(2) Mesleki eğitim şartlarına sahip olan işletmelere Bakanlıkça öğrenci gönderilememesi halinde bu işletmeler, (...) (3) katılma payı ödemezler. Bu sayının tespitinde görev ve çalışma statüsüne bakılmaksızın işyerinde 1475 sayılı İş Kanununa tabi olarak çalıştırılan personel sayısı dikkate alınır.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Ücret, Sosyal Güvenlik ve izin Ücret ve Sosyal Güvenlik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25</w:t>
      </w:r>
      <w:r w:rsidRPr="00335FD8">
        <w:rPr>
          <w:rFonts w:ascii="Times New Roman" w:hAnsi="Times New Roman" w:cs="Times New Roman"/>
          <w:sz w:val="18"/>
          <w:szCs w:val="18"/>
        </w:rPr>
        <w:t xml:space="preserve"> – (Değişik: 2/12/2016-6764/45 md.) Aday çırak ve çıraklar ile işletmelerde mesleki eğitim gören, staj veya tamamlayıcı eğitime devam eden öğrencilere işletmeler tarafından ödenecek ücret ve bu ücretlerdeki artışlar, düzenlenecek sözleşme ile tespit edilir. 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w:t>
      </w:r>
      <w:proofErr w:type="spellStart"/>
      <w:r w:rsidRPr="00335FD8">
        <w:rPr>
          <w:rFonts w:ascii="Times New Roman" w:hAnsi="Times New Roman" w:cs="Times New Roman"/>
          <w:sz w:val="18"/>
          <w:szCs w:val="18"/>
        </w:rPr>
        <w:t>onbeşinden</w:t>
      </w:r>
      <w:proofErr w:type="spellEnd"/>
      <w:r w:rsidRPr="00335FD8">
        <w:rPr>
          <w:rFonts w:ascii="Times New Roman" w:hAnsi="Times New Roman" w:cs="Times New Roman"/>
          <w:sz w:val="18"/>
          <w:szCs w:val="18"/>
        </w:rPr>
        <w:t>, aday çırak ve çırağa yaşına uygun asgari ücretin yüzde otuzundan aşağı ücret ödenemez. Bu amaçla kamu kurum ve kuruluşları gerekli tedbirleri alır. Staj yapacak işletme bulunamaması nedeniyle stajını okulda yapan ortaöğretim öğrencileri ile yükseköğretim kurumları ve birimlerinde yapan yükseköğretim öğrencilerinin yaptıkları stajlar bu fıkr</w:t>
      </w:r>
      <w:r w:rsidR="002F2CFD">
        <w:rPr>
          <w:rFonts w:ascii="Times New Roman" w:hAnsi="Times New Roman" w:cs="Times New Roman"/>
          <w:sz w:val="18"/>
          <w:szCs w:val="18"/>
        </w:rPr>
        <w:t>a hükmü kapsamı dışındadır.</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öğrencinin eğitimi sırasında işyerinin kusuru halinde meydana gelecek iş kazaları ve meslek hastalıklarından işveren sorumludur.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öğrencilere ödenecek ücretler her türlü vergiden müstesnadır.</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(Değişik: 2/12/2016-6764/45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işletmelerde mesleki eğitim gören, staj veya tamamlayıcı eğitime devam eden öğrenciler ile mesleki ve teknik eğitim okul ve kurumlarında alan eğitimine başlayan öğrenciler hakkında 506 sayılı Sosyal Sigortalar Kanununun 23, 24, 35 ve 42 </w:t>
      </w:r>
      <w:proofErr w:type="spellStart"/>
      <w:r w:rsidRPr="00335FD8">
        <w:rPr>
          <w:rFonts w:ascii="Times New Roman" w:hAnsi="Times New Roman" w:cs="Times New Roman"/>
          <w:sz w:val="18"/>
          <w:szCs w:val="18"/>
        </w:rPr>
        <w:t>nci</w:t>
      </w:r>
      <w:proofErr w:type="spellEnd"/>
      <w:r w:rsidRPr="00335FD8">
        <w:rPr>
          <w:rFonts w:ascii="Times New Roman" w:hAnsi="Times New Roman" w:cs="Times New Roman"/>
          <w:sz w:val="18"/>
          <w:szCs w:val="18"/>
        </w:rPr>
        <w:t xml:space="preserve"> maddeleri hükümleri uygulanmaz. Ayrıca bunlara aynı Kanuna göre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ödenekleri bağlanacak sürekli </w:t>
      </w:r>
      <w:proofErr w:type="spellStart"/>
      <w:r w:rsidRPr="00335FD8">
        <w:rPr>
          <w:rFonts w:ascii="Times New Roman" w:hAnsi="Times New Roman" w:cs="Times New Roman"/>
          <w:sz w:val="18"/>
          <w:szCs w:val="18"/>
        </w:rPr>
        <w:t>işgöremezlik</w:t>
      </w:r>
      <w:proofErr w:type="spellEnd"/>
      <w:r w:rsidRPr="00335FD8">
        <w:rPr>
          <w:rFonts w:ascii="Times New Roman" w:hAnsi="Times New Roman" w:cs="Times New Roman"/>
          <w:sz w:val="18"/>
          <w:szCs w:val="18"/>
        </w:rPr>
        <w:t xml:space="preserve"> gelirine esas olacak günlük kazançların tespitinde sigorta primine esas t</w:t>
      </w:r>
      <w:r w:rsidR="002F2CFD">
        <w:rPr>
          <w:rFonts w:ascii="Times New Roman" w:hAnsi="Times New Roman" w:cs="Times New Roman"/>
          <w:sz w:val="18"/>
          <w:szCs w:val="18"/>
        </w:rPr>
        <w:t>utulan ücret dikkate alınır.</w:t>
      </w:r>
    </w:p>
    <w:p w:rsidR="001D7852" w:rsidRPr="00335FD8" w:rsidRDefault="001D7852" w:rsidP="00EA67EF">
      <w:pPr>
        <w:ind w:left="142" w:right="-1"/>
        <w:jc w:val="both"/>
        <w:rPr>
          <w:rFonts w:ascii="Times New Roman" w:hAnsi="Times New Roman" w:cs="Times New Roman"/>
          <w:sz w:val="18"/>
          <w:szCs w:val="18"/>
        </w:rPr>
      </w:pPr>
    </w:p>
    <w:p w:rsidR="001D7852" w:rsidRPr="00335FD8" w:rsidRDefault="002F2CFD" w:rsidP="00EA67EF">
      <w:pPr>
        <w:ind w:left="142" w:right="-1"/>
        <w:rPr>
          <w:rFonts w:ascii="Times New Roman" w:hAnsi="Times New Roman" w:cs="Times New Roman"/>
          <w:b/>
          <w:sz w:val="18"/>
          <w:szCs w:val="18"/>
        </w:rPr>
      </w:pPr>
      <w:r w:rsidRPr="00335FD8">
        <w:rPr>
          <w:rFonts w:ascii="Times New Roman" w:hAnsi="Times New Roman" w:cs="Times New Roman"/>
          <w:b/>
          <w:spacing w:val="-5"/>
          <w:sz w:val="18"/>
          <w:szCs w:val="18"/>
        </w:rPr>
        <w:t xml:space="preserve">5510 SAYILI </w:t>
      </w:r>
      <w:r w:rsidR="001D7852" w:rsidRPr="00335FD8">
        <w:rPr>
          <w:rFonts w:ascii="Times New Roman" w:hAnsi="Times New Roman" w:cs="Times New Roman"/>
          <w:b/>
          <w:spacing w:val="-5"/>
          <w:sz w:val="18"/>
          <w:szCs w:val="18"/>
        </w:rPr>
        <w:t>SOSYAL SİGORTALAR VE GENEL SAĞLIK</w:t>
      </w:r>
      <w:r w:rsidR="00335FD8" w:rsidRPr="00335FD8">
        <w:rPr>
          <w:rFonts w:ascii="Times New Roman" w:hAnsi="Times New Roman" w:cs="Times New Roman"/>
          <w:b/>
          <w:spacing w:val="-5"/>
          <w:sz w:val="18"/>
          <w:szCs w:val="18"/>
        </w:rPr>
        <w:t xml:space="preserve"> </w:t>
      </w:r>
      <w:r w:rsidR="00335FD8">
        <w:rPr>
          <w:rFonts w:ascii="Times New Roman" w:hAnsi="Times New Roman" w:cs="Times New Roman"/>
          <w:b/>
          <w:sz w:val="18"/>
          <w:szCs w:val="18"/>
        </w:rPr>
        <w:t>SİGORTASI KANUNU</w:t>
      </w:r>
    </w:p>
    <w:p w:rsidR="001D7852" w:rsidRPr="00335FD8" w:rsidRDefault="001D7852" w:rsidP="00EA67EF">
      <w:pPr>
        <w:tabs>
          <w:tab w:val="left" w:pos="600"/>
        </w:tabs>
        <w:ind w:left="142" w:right="-1"/>
        <w:jc w:val="both"/>
        <w:rPr>
          <w:rFonts w:ascii="Times New Roman" w:hAnsi="Times New Roman" w:cs="Times New Roman"/>
          <w:b/>
          <w:sz w:val="18"/>
          <w:szCs w:val="18"/>
        </w:rPr>
      </w:pPr>
      <w:r w:rsidRPr="00335FD8">
        <w:rPr>
          <w:rFonts w:ascii="Times New Roman" w:hAnsi="Times New Roman" w:cs="Times New Roman"/>
          <w:b/>
          <w:sz w:val="18"/>
          <w:szCs w:val="18"/>
        </w:rPr>
        <w:t>Bazı sigorta kollarının uygulanacağı sigortalılar</w:t>
      </w:r>
    </w:p>
    <w:p w:rsidR="001D7852" w:rsidRPr="00335FD8" w:rsidRDefault="001D7852" w:rsidP="00EA67EF">
      <w:pPr>
        <w:tabs>
          <w:tab w:val="left" w:pos="600"/>
        </w:tabs>
        <w:ind w:left="142" w:right="-1"/>
        <w:jc w:val="both"/>
        <w:rPr>
          <w:rFonts w:ascii="Times New Roman" w:hAnsi="Times New Roman" w:cs="Times New Roman"/>
          <w:sz w:val="18"/>
          <w:szCs w:val="18"/>
        </w:rPr>
      </w:pPr>
      <w:r w:rsidRPr="00335FD8">
        <w:rPr>
          <w:rFonts w:ascii="Times New Roman" w:hAnsi="Times New Roman" w:cs="Times New Roman"/>
          <w:b/>
          <w:bCs/>
          <w:sz w:val="18"/>
          <w:szCs w:val="18"/>
        </w:rPr>
        <w:t>MADDE 5-</w:t>
      </w:r>
      <w:r w:rsidRPr="00335FD8">
        <w:rPr>
          <w:rFonts w:ascii="Times New Roman" w:hAnsi="Times New Roman" w:cs="Times New Roman"/>
          <w:sz w:val="18"/>
          <w:szCs w:val="18"/>
        </w:rPr>
        <w:t xml:space="preserve"> Kısa ve uzun vadeli sigorta kolları bakımından aşağıda sayılan kişiler hakkında uygulanacak sigorta kolları şunlardır:</w:t>
      </w:r>
    </w:p>
    <w:p w:rsidR="001D7852" w:rsidRDefault="001D7852" w:rsidP="00EA67EF">
      <w:pPr>
        <w:ind w:left="142" w:right="-1"/>
        <w:jc w:val="both"/>
        <w:rPr>
          <w:rFonts w:ascii="Times New Roman" w:hAnsi="Times New Roman" w:cs="Times New Roman"/>
          <w:color w:val="000000"/>
          <w:sz w:val="18"/>
          <w:szCs w:val="18"/>
        </w:rPr>
      </w:pPr>
      <w:r w:rsidRPr="00335FD8">
        <w:rPr>
          <w:rFonts w:ascii="Times New Roman" w:hAnsi="Times New Roman" w:cs="Times New Roman"/>
          <w:sz w:val="18"/>
          <w:szCs w:val="18"/>
        </w:rPr>
        <w:t xml:space="preserve">b) </w:t>
      </w:r>
      <w:r w:rsidRPr="00335FD8">
        <w:rPr>
          <w:rFonts w:ascii="Times New Roman" w:hAnsi="Times New Roman" w:cs="Times New Roman"/>
          <w:b/>
          <w:sz w:val="18"/>
          <w:szCs w:val="18"/>
        </w:rPr>
        <w:t xml:space="preserve">(Değişik: 13/2/2011-6111/24 md.) </w:t>
      </w:r>
      <w:r w:rsidRPr="00335FD8">
        <w:rPr>
          <w:rFonts w:ascii="Times New Roman" w:hAnsi="Times New Roman" w:cs="Times New Roman"/>
          <w:color w:val="000000"/>
          <w:sz w:val="18"/>
          <w:szCs w:val="18"/>
        </w:rPr>
        <w:t xml:space="preserve">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w:t>
      </w:r>
      <w:proofErr w:type="spellStart"/>
      <w:r w:rsidRPr="00335FD8">
        <w:rPr>
          <w:rFonts w:ascii="Times New Roman" w:hAnsi="Times New Roman" w:cs="Times New Roman"/>
          <w:color w:val="000000"/>
          <w:sz w:val="18"/>
          <w:szCs w:val="18"/>
        </w:rPr>
        <w:t>bursiyerler</w:t>
      </w:r>
      <w:proofErr w:type="spellEnd"/>
      <w:r w:rsidRPr="00335FD8">
        <w:rPr>
          <w:rFonts w:ascii="Times New Roman" w:hAnsi="Times New Roman" w:cs="Times New Roman"/>
          <w:color w:val="000000"/>
          <w:sz w:val="18"/>
          <w:szCs w:val="18"/>
        </w:rPr>
        <w:t xml:space="preserve"> ile 2547 sayılı Yükseköğretim Kanununun 46 </w:t>
      </w:r>
      <w:proofErr w:type="spellStart"/>
      <w:r w:rsidRPr="00335FD8">
        <w:rPr>
          <w:rFonts w:ascii="Times New Roman" w:hAnsi="Times New Roman" w:cs="Times New Roman"/>
          <w:color w:val="000000"/>
          <w:sz w:val="18"/>
          <w:szCs w:val="18"/>
        </w:rPr>
        <w:t>ncı</w:t>
      </w:r>
      <w:proofErr w:type="spellEnd"/>
      <w:r w:rsidRPr="00335FD8">
        <w:rPr>
          <w:rFonts w:ascii="Times New Roman" w:hAnsi="Times New Roman" w:cs="Times New Roman"/>
          <w:color w:val="000000"/>
          <w:sz w:val="18"/>
          <w:szCs w:val="18"/>
        </w:rPr>
        <w:t xml:space="preserve"> maddesine tabi olarak kısmi zamanlı çalıştırılan öğrencilerden aylık prime esas kazanç tutarı, 82 </w:t>
      </w:r>
      <w:proofErr w:type="spellStart"/>
      <w:r w:rsidRPr="00335FD8">
        <w:rPr>
          <w:rFonts w:ascii="Times New Roman" w:hAnsi="Times New Roman" w:cs="Times New Roman"/>
          <w:color w:val="000000"/>
          <w:sz w:val="18"/>
          <w:szCs w:val="18"/>
        </w:rPr>
        <w:t>nci</w:t>
      </w:r>
      <w:proofErr w:type="spellEnd"/>
      <w:r w:rsidRPr="00335FD8">
        <w:rPr>
          <w:rFonts w:ascii="Times New Roman" w:hAnsi="Times New Roman" w:cs="Times New Roman"/>
          <w:color w:val="000000"/>
          <w:sz w:val="18"/>
          <w:szCs w:val="18"/>
        </w:rPr>
        <w:t xml:space="preserve"> maddeye göre belirlenen günlük prime esas kazanç alt sınırının otuz katından fazla olmayanlar hakkında ise iş kazası ve meslek hastalığı sigortası uygulanır. Bu bentte sayılanlar, 4 üncü maddenin  birinci  fıkrasının (a) bendi  kapsamında  sigortalı sayılırlar ve bunlardan bakmakla yükümlü olunan kişi durumunda olmayanlar hakkında ayrıca genel sağlık</w:t>
      </w:r>
      <w:r w:rsidR="00D87223">
        <w:rPr>
          <w:rFonts w:ascii="Times New Roman" w:hAnsi="Times New Roman" w:cs="Times New Roman"/>
          <w:color w:val="000000"/>
          <w:sz w:val="18"/>
          <w:szCs w:val="18"/>
        </w:rPr>
        <w:t xml:space="preserve"> sigortası hükümleri uygulanır.</w:t>
      </w:r>
    </w:p>
    <w:p w:rsidR="004408F7" w:rsidRPr="004408F7" w:rsidRDefault="004408F7" w:rsidP="004408F7">
      <w:pPr>
        <w:tabs>
          <w:tab w:val="left" w:pos="4348"/>
        </w:tabs>
        <w:ind w:left="142"/>
        <w:rPr>
          <w:rFonts w:ascii="Times New Roman" w:hAnsi="Times New Roman" w:cs="Times New Roman"/>
          <w:b/>
          <w:sz w:val="18"/>
          <w:szCs w:val="18"/>
        </w:rPr>
      </w:pPr>
      <w:r w:rsidRPr="004408F7">
        <w:rPr>
          <w:rFonts w:ascii="Times New Roman" w:hAnsi="Times New Roman" w:cs="Times New Roman"/>
          <w:b/>
          <w:sz w:val="18"/>
          <w:szCs w:val="18"/>
        </w:rPr>
        <w:t>Prim ödeme yükümlüsü</w:t>
      </w:r>
    </w:p>
    <w:p w:rsidR="004408F7" w:rsidRPr="004408F7" w:rsidRDefault="004408F7" w:rsidP="004408F7">
      <w:pPr>
        <w:ind w:left="142"/>
        <w:jc w:val="both"/>
        <w:rPr>
          <w:rFonts w:ascii="Times New Roman" w:hAnsi="Times New Roman" w:cs="Times New Roman"/>
          <w:sz w:val="18"/>
          <w:szCs w:val="18"/>
        </w:rPr>
      </w:pPr>
      <w:r w:rsidRPr="004408F7">
        <w:rPr>
          <w:rFonts w:ascii="Times New Roman" w:hAnsi="Times New Roman" w:cs="Times New Roman"/>
          <w:b/>
          <w:bCs/>
          <w:sz w:val="18"/>
          <w:szCs w:val="18"/>
        </w:rPr>
        <w:t>MADDE 87-</w:t>
      </w:r>
      <w:r w:rsidRPr="004408F7">
        <w:rPr>
          <w:rFonts w:ascii="Times New Roman" w:hAnsi="Times New Roman" w:cs="Times New Roman"/>
          <w:sz w:val="18"/>
          <w:szCs w:val="18"/>
        </w:rPr>
        <w:t xml:space="preserve"> Bu Kanunun uygulanmasında kısa ve uzun vadeli sigorta kolları ile genel sağlık sigortası ve isteğe bağlı sigorta bakımından;</w:t>
      </w:r>
    </w:p>
    <w:p w:rsidR="004408F7" w:rsidRPr="00335FD8" w:rsidRDefault="004408F7" w:rsidP="004408F7">
      <w:pPr>
        <w:ind w:left="142"/>
        <w:jc w:val="both"/>
        <w:rPr>
          <w:rFonts w:ascii="Times New Roman" w:hAnsi="Times New Roman" w:cs="Times New Roman"/>
          <w:sz w:val="18"/>
          <w:szCs w:val="18"/>
        </w:rPr>
      </w:pPr>
      <w:r w:rsidRPr="004408F7">
        <w:rPr>
          <w:rFonts w:ascii="Times New Roman" w:hAnsi="Times New Roman" w:cs="Times New Roman"/>
          <w:sz w:val="18"/>
          <w:szCs w:val="18"/>
        </w:rPr>
        <w:t>e) 5 inci maddenin (b) bendinde belirtilen aday çırak, çırak ve işletmelerde meslekî eğitim görenler ile meslekî veya teknik</w:t>
      </w:r>
      <w:r>
        <w:rPr>
          <w:rFonts w:ascii="Times New Roman" w:hAnsi="Times New Roman" w:cs="Times New Roman"/>
          <w:sz w:val="18"/>
          <w:szCs w:val="18"/>
        </w:rPr>
        <w:t xml:space="preserve"> ortaöğretimde okumakta iken </w:t>
      </w:r>
      <w:r w:rsidRPr="004408F7">
        <w:rPr>
          <w:rFonts w:ascii="Times New Roman" w:hAnsi="Times New Roman" w:cs="Times New Roman"/>
          <w:sz w:val="18"/>
          <w:szCs w:val="18"/>
        </w:rPr>
        <w:t xml:space="preserve">staja tâbi tutulan öğrenciler ile tamamlayıcı eğitim ya da alan eğitimi gören öğrenciler için Milli Eğitim Bakanlığı veya bu öğrencilerin eğitim gördükleri okullar veya kurumlar, kamu kurum ve kuruluşları tarafından desteklenen projelerde görevli </w:t>
      </w:r>
      <w:proofErr w:type="spellStart"/>
      <w:r w:rsidRPr="004408F7">
        <w:rPr>
          <w:rFonts w:ascii="Times New Roman" w:hAnsi="Times New Roman" w:cs="Times New Roman"/>
          <w:sz w:val="18"/>
          <w:szCs w:val="18"/>
        </w:rPr>
        <w:t>bursiyerler</w:t>
      </w:r>
      <w:proofErr w:type="spellEnd"/>
      <w:r w:rsidRPr="004408F7">
        <w:rPr>
          <w:rFonts w:ascii="Times New Roman" w:hAnsi="Times New Roman" w:cs="Times New Roman"/>
          <w:sz w:val="18"/>
          <w:szCs w:val="18"/>
        </w:rPr>
        <w:t xml:space="preserve"> için projenin yürütüldüğü kamu kurum ve kuruluşları, özel sektör kuruluşları ve üniversitel</w:t>
      </w:r>
      <w:r>
        <w:rPr>
          <w:rFonts w:ascii="Times New Roman" w:hAnsi="Times New Roman" w:cs="Times New Roman"/>
          <w:sz w:val="18"/>
          <w:szCs w:val="18"/>
        </w:rPr>
        <w:t xml:space="preserve">er, yüksek öğrenim sırasında </w:t>
      </w:r>
      <w:r w:rsidRPr="004408F7">
        <w:rPr>
          <w:rFonts w:ascii="Times New Roman" w:hAnsi="Times New Roman" w:cs="Times New Roman"/>
          <w:sz w:val="18"/>
          <w:szCs w:val="18"/>
        </w:rPr>
        <w:t>staja tâbi tutulan veya işletmelerde meslekî eğitim gören öğrenciler için öğrenim gördükleri yüksek öğretim kurumu, prim ödeme yükümlüsüdür.</w:t>
      </w:r>
    </w:p>
    <w:sectPr w:rsidR="004408F7" w:rsidRPr="00335FD8" w:rsidSect="0071643A">
      <w:footerReference w:type="default" r:id="rId9"/>
      <w:pgSz w:w="11906" w:h="16838"/>
      <w:pgMar w:top="142" w:right="424" w:bottom="284" w:left="284"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FD2" w:rsidRDefault="005D3FD2" w:rsidP="00B468E1">
      <w:r>
        <w:separator/>
      </w:r>
    </w:p>
  </w:endnote>
  <w:endnote w:type="continuationSeparator" w:id="0">
    <w:p w:rsidR="005D3FD2" w:rsidRDefault="005D3FD2" w:rsidP="00B4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AD" w:rsidRPr="009819BB" w:rsidRDefault="00B937AD" w:rsidP="000774FC">
    <w:pPr>
      <w:pStyle w:val="AltBilgi"/>
      <w:jc w:val="both"/>
      <w:rPr>
        <w:rFonts w:ascii="Times New Roman" w:hAnsi="Times New Roman" w:cs="Times New Roman"/>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FD2" w:rsidRDefault="005D3FD2" w:rsidP="00B468E1">
      <w:r>
        <w:separator/>
      </w:r>
    </w:p>
  </w:footnote>
  <w:footnote w:type="continuationSeparator" w:id="0">
    <w:p w:rsidR="005D3FD2" w:rsidRDefault="005D3FD2" w:rsidP="00B468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D4229"/>
    <w:multiLevelType w:val="hybridMultilevel"/>
    <w:tmpl w:val="D758D6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DB315D"/>
    <w:multiLevelType w:val="hybridMultilevel"/>
    <w:tmpl w:val="A3DCAB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71"/>
    <w:rsid w:val="0000409F"/>
    <w:rsid w:val="00015F70"/>
    <w:rsid w:val="000161AE"/>
    <w:rsid w:val="00024365"/>
    <w:rsid w:val="00032BBA"/>
    <w:rsid w:val="00046AD5"/>
    <w:rsid w:val="00057F67"/>
    <w:rsid w:val="000774FC"/>
    <w:rsid w:val="00096BC8"/>
    <w:rsid w:val="000D1EDF"/>
    <w:rsid w:val="000E24DA"/>
    <w:rsid w:val="000F5141"/>
    <w:rsid w:val="00122D95"/>
    <w:rsid w:val="00142456"/>
    <w:rsid w:val="001A0249"/>
    <w:rsid w:val="001A6B57"/>
    <w:rsid w:val="001D7852"/>
    <w:rsid w:val="002273D9"/>
    <w:rsid w:val="00263DCE"/>
    <w:rsid w:val="002817D6"/>
    <w:rsid w:val="00282C21"/>
    <w:rsid w:val="00287C60"/>
    <w:rsid w:val="002A3C9C"/>
    <w:rsid w:val="002B6242"/>
    <w:rsid w:val="002C1772"/>
    <w:rsid w:val="002F2CFD"/>
    <w:rsid w:val="00301B71"/>
    <w:rsid w:val="00321364"/>
    <w:rsid w:val="00325B6F"/>
    <w:rsid w:val="00333B2F"/>
    <w:rsid w:val="00335FD8"/>
    <w:rsid w:val="003758C9"/>
    <w:rsid w:val="00384F39"/>
    <w:rsid w:val="003A7AE7"/>
    <w:rsid w:val="003B5ECD"/>
    <w:rsid w:val="003C0782"/>
    <w:rsid w:val="003F3342"/>
    <w:rsid w:val="00401FFF"/>
    <w:rsid w:val="0041176C"/>
    <w:rsid w:val="00427E7D"/>
    <w:rsid w:val="004408F7"/>
    <w:rsid w:val="004423E8"/>
    <w:rsid w:val="00471E43"/>
    <w:rsid w:val="004D15ED"/>
    <w:rsid w:val="004D2A11"/>
    <w:rsid w:val="004F2329"/>
    <w:rsid w:val="005222B6"/>
    <w:rsid w:val="005478DF"/>
    <w:rsid w:val="00566F43"/>
    <w:rsid w:val="00576EAC"/>
    <w:rsid w:val="00582B6C"/>
    <w:rsid w:val="005854E3"/>
    <w:rsid w:val="00587418"/>
    <w:rsid w:val="005D3FD2"/>
    <w:rsid w:val="005F2B93"/>
    <w:rsid w:val="0066521F"/>
    <w:rsid w:val="006A1A9E"/>
    <w:rsid w:val="006F0D04"/>
    <w:rsid w:val="006F285B"/>
    <w:rsid w:val="006F39FC"/>
    <w:rsid w:val="0071643A"/>
    <w:rsid w:val="00781066"/>
    <w:rsid w:val="007B3D7D"/>
    <w:rsid w:val="007C3450"/>
    <w:rsid w:val="007F5774"/>
    <w:rsid w:val="00802B94"/>
    <w:rsid w:val="00811545"/>
    <w:rsid w:val="00814048"/>
    <w:rsid w:val="008252E7"/>
    <w:rsid w:val="00833CC4"/>
    <w:rsid w:val="00836409"/>
    <w:rsid w:val="008379E9"/>
    <w:rsid w:val="00887646"/>
    <w:rsid w:val="00892915"/>
    <w:rsid w:val="008B007C"/>
    <w:rsid w:val="008D19D0"/>
    <w:rsid w:val="00930044"/>
    <w:rsid w:val="00930CD4"/>
    <w:rsid w:val="00954087"/>
    <w:rsid w:val="009819BB"/>
    <w:rsid w:val="009E68D2"/>
    <w:rsid w:val="009F1AB6"/>
    <w:rsid w:val="00A3276D"/>
    <w:rsid w:val="00A67713"/>
    <w:rsid w:val="00AB0AE7"/>
    <w:rsid w:val="00AE0EC1"/>
    <w:rsid w:val="00AF3A5E"/>
    <w:rsid w:val="00AF4935"/>
    <w:rsid w:val="00AF5085"/>
    <w:rsid w:val="00B05850"/>
    <w:rsid w:val="00B1785F"/>
    <w:rsid w:val="00B37396"/>
    <w:rsid w:val="00B40194"/>
    <w:rsid w:val="00B468E1"/>
    <w:rsid w:val="00B611BC"/>
    <w:rsid w:val="00B75A88"/>
    <w:rsid w:val="00B82444"/>
    <w:rsid w:val="00B937AD"/>
    <w:rsid w:val="00BA19A2"/>
    <w:rsid w:val="00BA2264"/>
    <w:rsid w:val="00BA293F"/>
    <w:rsid w:val="00BB09FC"/>
    <w:rsid w:val="00BE0DE8"/>
    <w:rsid w:val="00BF099C"/>
    <w:rsid w:val="00C571B7"/>
    <w:rsid w:val="00C73A46"/>
    <w:rsid w:val="00C77EC3"/>
    <w:rsid w:val="00C81C99"/>
    <w:rsid w:val="00C82AF9"/>
    <w:rsid w:val="00C96CF2"/>
    <w:rsid w:val="00CC284F"/>
    <w:rsid w:val="00CE7F93"/>
    <w:rsid w:val="00D03E4B"/>
    <w:rsid w:val="00D15204"/>
    <w:rsid w:val="00D4138E"/>
    <w:rsid w:val="00D47A75"/>
    <w:rsid w:val="00D56CDE"/>
    <w:rsid w:val="00D87223"/>
    <w:rsid w:val="00D878AF"/>
    <w:rsid w:val="00D91AF9"/>
    <w:rsid w:val="00DA4450"/>
    <w:rsid w:val="00DA4809"/>
    <w:rsid w:val="00DB7147"/>
    <w:rsid w:val="00DC1D2E"/>
    <w:rsid w:val="00DD70B6"/>
    <w:rsid w:val="00DD7916"/>
    <w:rsid w:val="00DD7E16"/>
    <w:rsid w:val="00DE6F2D"/>
    <w:rsid w:val="00DF33FA"/>
    <w:rsid w:val="00E020C7"/>
    <w:rsid w:val="00E07F8D"/>
    <w:rsid w:val="00E16A2E"/>
    <w:rsid w:val="00E512F0"/>
    <w:rsid w:val="00E67D8A"/>
    <w:rsid w:val="00EA67EF"/>
    <w:rsid w:val="00ED74F7"/>
    <w:rsid w:val="00EF6FA0"/>
    <w:rsid w:val="00EF799B"/>
    <w:rsid w:val="00F214FF"/>
    <w:rsid w:val="00F61922"/>
    <w:rsid w:val="00F62BD6"/>
    <w:rsid w:val="00F62C0A"/>
    <w:rsid w:val="00F7205F"/>
    <w:rsid w:val="00FA462B"/>
    <w:rsid w:val="00FB5127"/>
    <w:rsid w:val="00FF5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DF094"/>
  <w15:docId w15:val="{E429E814-F047-4A42-8D49-2E7DDB8B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 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 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CF85-46D5-40BD-B66B-997F289F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1736</Words>
  <Characters>9900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ÖSYM</dc:creator>
  <cp:lastModifiedBy>BayUni</cp:lastModifiedBy>
  <cp:revision>12</cp:revision>
  <cp:lastPrinted>2018-04-25T10:09:00Z</cp:lastPrinted>
  <dcterms:created xsi:type="dcterms:W3CDTF">2022-05-27T13:41:00Z</dcterms:created>
  <dcterms:modified xsi:type="dcterms:W3CDTF">2022-06-06T13:30:00Z</dcterms:modified>
</cp:coreProperties>
</file>